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B1" w:rsidRDefault="00F32845" w:rsidP="00F32845">
      <w:pPr>
        <w:pStyle w:val="a6"/>
        <w:jc w:val="center"/>
        <w:rPr>
          <w:b/>
          <w:sz w:val="28"/>
          <w:szCs w:val="28"/>
          <w:lang w:val="ru-RU" w:eastAsia="ru-RU" w:bidi="ar-S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3360" behindDoc="0" locked="0" layoutInCell="1" allowOverlap="1" wp14:anchorId="4AF72889" wp14:editId="06DAE80A">
            <wp:simplePos x="0" y="0"/>
            <wp:positionH relativeFrom="column">
              <wp:posOffset>2876550</wp:posOffset>
            </wp:positionH>
            <wp:positionV relativeFrom="paragraph">
              <wp:posOffset>201930</wp:posOffset>
            </wp:positionV>
            <wp:extent cx="335280" cy="609600"/>
            <wp:effectExtent l="0" t="0" r="7620" b="0"/>
            <wp:wrapTopAndBottom/>
            <wp:docPr id="3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 wp14:anchorId="21162089" wp14:editId="68EAFDA3">
            <wp:simplePos x="0" y="0"/>
            <wp:positionH relativeFrom="column">
              <wp:posOffset>2522220</wp:posOffset>
            </wp:positionH>
            <wp:positionV relativeFrom="paragraph">
              <wp:posOffset>43815</wp:posOffset>
            </wp:positionV>
            <wp:extent cx="1031399" cy="948599"/>
            <wp:effectExtent l="0" t="0" r="0" b="3901"/>
            <wp:wrapTopAndBottom/>
            <wp:docPr id="1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399" cy="948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1B1" w:rsidRDefault="00503449">
      <w:pPr>
        <w:pStyle w:val="Textbody"/>
        <w:spacing w:after="0"/>
        <w:jc w:val="center"/>
        <w:rPr>
          <w:b/>
          <w:lang w:val="ru-RU" w:eastAsia="ru-RU" w:bidi="ar-SA"/>
        </w:rPr>
      </w:pPr>
      <w:r>
        <w:rPr>
          <w:b/>
          <w:lang w:val="ru-RU" w:eastAsia="ru-RU" w:bidi="ar-SA"/>
        </w:rPr>
        <w:t>ЕПАРХИАЛЬНЫЙ ОТДЕЛ РЕЛИГИОЗНОГО ОБРАЗОВАНИЯ</w:t>
      </w:r>
    </w:p>
    <w:p w:rsidR="002C51B1" w:rsidRDefault="00503449">
      <w:pPr>
        <w:pStyle w:val="Textbody"/>
        <w:spacing w:after="0"/>
        <w:jc w:val="center"/>
        <w:rPr>
          <w:b/>
        </w:rPr>
      </w:pPr>
      <w:r>
        <w:rPr>
          <w:b/>
        </w:rPr>
        <w:t>И КАТЕХИЗАЦИИ БАЛАКОВСКОЙ ЕПАРХИИ</w:t>
      </w:r>
    </w:p>
    <w:p w:rsidR="002C51B1" w:rsidRDefault="00503449">
      <w:pPr>
        <w:pStyle w:val="Textbody"/>
        <w:spacing w:after="0"/>
        <w:jc w:val="center"/>
        <w:rPr>
          <w:b/>
        </w:rPr>
      </w:pPr>
      <w:r>
        <w:rPr>
          <w:b/>
        </w:rPr>
        <w:t>РУССКОЙ ПРАВОСЛАВНОЙ ЦЕРКВИ</w:t>
      </w:r>
    </w:p>
    <w:p w:rsidR="002C51B1" w:rsidRDefault="00503449">
      <w:pPr>
        <w:pStyle w:val="Textbody"/>
        <w:jc w:val="center"/>
        <w:rPr>
          <w:b/>
        </w:rPr>
      </w:pPr>
      <w:r>
        <w:rPr>
          <w:b/>
        </w:rPr>
        <w:t>(МОСКОВСКИЙ ПАТРИАРХАТ)</w:t>
      </w:r>
    </w:p>
    <w:p w:rsidR="002C51B1" w:rsidRDefault="002C51B1">
      <w:pPr>
        <w:pStyle w:val="Textbody"/>
        <w:jc w:val="center"/>
        <w:rPr>
          <w:b/>
        </w:rPr>
      </w:pPr>
    </w:p>
    <w:p w:rsidR="002C51B1" w:rsidRDefault="00503449">
      <w:pPr>
        <w:pStyle w:val="a6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3699360</wp:posOffset>
                </wp:positionH>
                <wp:positionV relativeFrom="paragraph">
                  <wp:posOffset>-40680</wp:posOffset>
                </wp:positionV>
                <wp:extent cx="2307600" cy="0"/>
                <wp:effectExtent l="0" t="0" r="0" b="0"/>
                <wp:wrapSquare wrapText="left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760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3634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34"/>
                            </w:tblGrid>
                            <w:tr w:rsidR="002C51B1">
                              <w:tc>
                                <w:tcPr>
                                  <w:tcW w:w="3634" w:type="dxa"/>
                                </w:tcPr>
                                <w:p w:rsidR="002C51B1" w:rsidRDefault="00503449">
                                  <w:pPr>
                                    <w:pStyle w:val="TableContents"/>
                                  </w:pPr>
                                  <w:r>
                                    <w:t>«УТВЕРЖДАЮ»</w:t>
                                  </w:r>
                                </w:p>
                                <w:p w:rsidR="002C51B1" w:rsidRDefault="002C51B1">
                                  <w:pPr>
                                    <w:pStyle w:val="TableContents"/>
                                  </w:pPr>
                                </w:p>
                                <w:p w:rsidR="002C51B1" w:rsidRDefault="00503449">
                                  <w:pPr>
                                    <w:pStyle w:val="TableContents"/>
                                  </w:pPr>
                                  <w:r>
                                    <w:t>Руководитель ЕОРОиК</w:t>
                                  </w:r>
                                </w:p>
                                <w:p w:rsidR="002C51B1" w:rsidRDefault="00503449">
                                  <w:pPr>
                                    <w:pStyle w:val="TableContents"/>
                                  </w:pPr>
                                  <w:r>
                                    <w:t>Балаковской епархии</w:t>
                                  </w:r>
                                </w:p>
                                <w:p w:rsidR="002C51B1" w:rsidRDefault="00503449">
                                  <w:pPr>
                                    <w:pStyle w:val="TableContents"/>
                                  </w:pPr>
                                  <w:r>
                                    <w:t>Иерей Иоанн Сеньков___________</w:t>
                                  </w:r>
                                </w:p>
                                <w:p w:rsidR="002C51B1" w:rsidRDefault="002C51B1">
                                  <w:pPr>
                                    <w:pStyle w:val="TableContents"/>
                                  </w:pPr>
                                </w:p>
                                <w:p w:rsidR="002C51B1" w:rsidRDefault="00503449">
                                  <w:pPr>
                                    <w:pStyle w:val="TableContents"/>
                                  </w:pPr>
                                  <w:r>
                                    <w:t xml:space="preserve">«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02 </w:t>
                                  </w:r>
                                  <w:r>
                                    <w:t xml:space="preserve">» </w:t>
                                  </w:r>
                                  <w:r w:rsidR="000B26B7">
                                    <w:rPr>
                                      <w:lang w:val="ru-RU"/>
                                    </w:rPr>
                                    <w:t>декабря</w:t>
                                  </w:r>
                                  <w:r w:rsidR="000B26B7">
                                    <w:rPr>
                                      <w:u w:val="single"/>
                                    </w:rPr>
                                    <w:t xml:space="preserve"> 2022</w:t>
                                  </w:r>
                                  <w:r>
                                    <w:t xml:space="preserve"> г.</w:t>
                                  </w:r>
                                </w:p>
                                <w:p w:rsidR="002C51B1" w:rsidRDefault="002C51B1">
                                  <w:pPr>
                                    <w:pStyle w:val="TableContents"/>
                                  </w:pPr>
                                </w:p>
                                <w:p w:rsidR="002C51B1" w:rsidRDefault="00503449">
                                  <w:pPr>
                                    <w:pStyle w:val="TableContents"/>
                                  </w:pPr>
                                  <w:r>
                                    <w:t>М.П.</w:t>
                                  </w:r>
                                </w:p>
                              </w:tc>
                            </w:tr>
                          </w:tbl>
                          <w:p w:rsidR="006D756F" w:rsidRDefault="006D756F"/>
                        </w:txbxContent>
                      </wps:txbx>
                      <wps:bodyPr vert="horz" wrap="squar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291.3pt;margin-top:-3.2pt;width:181.7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" filled="f" stroked="f">
                <v:textbox style="mso-fit-shape-to-text:t" inset="0,0,0,0">
                  <w:txbxContent>
                    <w:tbl>
                      <w:tblPr>
                        <w:tblW w:w="3634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34"/>
                      </w:tblGrid>
                      <w:tr w:rsidR="002C51B1">
                        <w:tc>
                          <w:tcPr>
                            <w:tcW w:w="3634" w:type="dxa"/>
                          </w:tcPr>
                          <w:p w:rsidR="002C51B1" w:rsidRDefault="00503449">
                            <w:pPr>
                              <w:pStyle w:val="TableContents"/>
                            </w:pPr>
                            <w:r>
                              <w:t>«УТВЕРЖДАЮ»</w:t>
                            </w:r>
                          </w:p>
                          <w:p w:rsidR="002C51B1" w:rsidRDefault="002C51B1">
                            <w:pPr>
                              <w:pStyle w:val="TableContents"/>
                            </w:pPr>
                          </w:p>
                          <w:p w:rsidR="002C51B1" w:rsidRDefault="00503449">
                            <w:pPr>
                              <w:pStyle w:val="TableContents"/>
                            </w:pPr>
                            <w:r>
                              <w:t>Руководитель ЕОРОиК</w:t>
                            </w:r>
                          </w:p>
                          <w:p w:rsidR="002C51B1" w:rsidRDefault="00503449">
                            <w:pPr>
                              <w:pStyle w:val="TableContents"/>
                            </w:pPr>
                            <w:r>
                              <w:t>Балаковской епархии</w:t>
                            </w:r>
                          </w:p>
                          <w:p w:rsidR="002C51B1" w:rsidRDefault="00503449">
                            <w:pPr>
                              <w:pStyle w:val="TableContents"/>
                            </w:pPr>
                            <w:r>
                              <w:t>Иерей Иоанн Сеньков___________</w:t>
                            </w:r>
                          </w:p>
                          <w:p w:rsidR="002C51B1" w:rsidRDefault="002C51B1">
                            <w:pPr>
                              <w:pStyle w:val="TableContents"/>
                            </w:pPr>
                          </w:p>
                          <w:p w:rsidR="002C51B1" w:rsidRDefault="00503449">
                            <w:pPr>
                              <w:pStyle w:val="TableContents"/>
                            </w:pPr>
                            <w:r>
                              <w:t xml:space="preserve">« </w:t>
                            </w:r>
                            <w:r>
                              <w:rPr>
                                <w:u w:val="single"/>
                              </w:rPr>
                              <w:t xml:space="preserve">02 </w:t>
                            </w:r>
                            <w:r>
                              <w:t xml:space="preserve">» </w:t>
                            </w:r>
                            <w:r w:rsidR="000B26B7">
                              <w:rPr>
                                <w:lang w:val="ru-RU"/>
                              </w:rPr>
                              <w:t>декабря</w:t>
                            </w:r>
                            <w:r w:rsidR="000B26B7">
                              <w:rPr>
                                <w:u w:val="single"/>
                              </w:rPr>
                              <w:t xml:space="preserve"> 2022</w:t>
                            </w:r>
                            <w:r>
                              <w:t xml:space="preserve"> г.</w:t>
                            </w:r>
                          </w:p>
                          <w:p w:rsidR="002C51B1" w:rsidRDefault="002C51B1">
                            <w:pPr>
                              <w:pStyle w:val="TableContents"/>
                            </w:pPr>
                          </w:p>
                          <w:p w:rsidR="002C51B1" w:rsidRDefault="00503449">
                            <w:pPr>
                              <w:pStyle w:val="TableContents"/>
                            </w:pPr>
                            <w:r>
                              <w:t>М.П.</w:t>
                            </w:r>
                          </w:p>
                        </w:tc>
                      </w:tr>
                    </w:tbl>
                    <w:p w:rsidR="006D756F" w:rsidRDefault="006D756F"/>
                  </w:txbxContent>
                </v:textbox>
                <w10:wrap type="square" side="left"/>
              </v:shape>
            </w:pict>
          </mc:Fallback>
        </mc:AlternateContent>
      </w:r>
    </w:p>
    <w:p w:rsidR="002C51B1" w:rsidRDefault="002C51B1">
      <w:pPr>
        <w:pStyle w:val="a6"/>
        <w:jc w:val="center"/>
        <w:rPr>
          <w:b/>
          <w:sz w:val="28"/>
          <w:szCs w:val="28"/>
          <w:lang w:val="ru-RU" w:eastAsia="ru-RU" w:bidi="ar-SA"/>
        </w:rPr>
      </w:pPr>
    </w:p>
    <w:p w:rsidR="002C51B1" w:rsidRDefault="002C51B1">
      <w:pPr>
        <w:pStyle w:val="a6"/>
        <w:jc w:val="center"/>
        <w:rPr>
          <w:b/>
          <w:sz w:val="28"/>
          <w:szCs w:val="28"/>
          <w:lang w:val="ru-RU" w:eastAsia="ru-RU" w:bidi="ar-SA"/>
        </w:rPr>
      </w:pPr>
    </w:p>
    <w:p w:rsidR="002C51B1" w:rsidRDefault="002C51B1">
      <w:pPr>
        <w:pStyle w:val="a6"/>
        <w:jc w:val="center"/>
        <w:rPr>
          <w:b/>
          <w:sz w:val="28"/>
          <w:szCs w:val="28"/>
          <w:lang w:val="ru-RU" w:eastAsia="ru-RU" w:bidi="ar-SA"/>
        </w:rPr>
      </w:pPr>
    </w:p>
    <w:p w:rsidR="002C51B1" w:rsidRDefault="002C51B1">
      <w:pPr>
        <w:pStyle w:val="a6"/>
        <w:jc w:val="center"/>
        <w:rPr>
          <w:b/>
          <w:sz w:val="28"/>
          <w:szCs w:val="28"/>
          <w:lang w:val="ru-RU" w:eastAsia="ru-RU" w:bidi="ar-SA"/>
        </w:rPr>
      </w:pPr>
    </w:p>
    <w:p w:rsidR="002C51B1" w:rsidRDefault="002C51B1">
      <w:pPr>
        <w:pStyle w:val="a6"/>
        <w:jc w:val="center"/>
        <w:rPr>
          <w:b/>
          <w:sz w:val="28"/>
          <w:szCs w:val="28"/>
          <w:lang w:val="ru-RU" w:eastAsia="ru-RU" w:bidi="ar-SA"/>
        </w:rPr>
      </w:pPr>
    </w:p>
    <w:p w:rsidR="002C51B1" w:rsidRDefault="002C51B1">
      <w:pPr>
        <w:pStyle w:val="a6"/>
        <w:jc w:val="center"/>
        <w:rPr>
          <w:b/>
          <w:sz w:val="28"/>
          <w:szCs w:val="28"/>
          <w:lang w:val="ru-RU" w:eastAsia="ru-RU" w:bidi="ar-SA"/>
        </w:rPr>
      </w:pPr>
    </w:p>
    <w:p w:rsidR="002C51B1" w:rsidRDefault="002C51B1">
      <w:pPr>
        <w:pStyle w:val="a6"/>
        <w:jc w:val="center"/>
        <w:rPr>
          <w:b/>
          <w:sz w:val="28"/>
          <w:szCs w:val="28"/>
          <w:lang w:val="ru-RU" w:eastAsia="ru-RU" w:bidi="ar-SA"/>
        </w:rPr>
      </w:pPr>
    </w:p>
    <w:p w:rsidR="002C51B1" w:rsidRDefault="002C51B1">
      <w:pPr>
        <w:pStyle w:val="a6"/>
        <w:jc w:val="center"/>
        <w:rPr>
          <w:b/>
          <w:sz w:val="28"/>
          <w:szCs w:val="28"/>
          <w:lang w:val="ru-RU" w:eastAsia="ru-RU" w:bidi="ar-SA"/>
        </w:rPr>
      </w:pPr>
    </w:p>
    <w:p w:rsidR="002C51B1" w:rsidRDefault="00503449">
      <w:pPr>
        <w:pStyle w:val="a6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ПОЛОЖЕНИЕ</w:t>
      </w:r>
    </w:p>
    <w:p w:rsidR="002C51B1" w:rsidRDefault="00503449">
      <w:pPr>
        <w:pStyle w:val="a6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о проведении </w:t>
      </w:r>
      <w:r w:rsidR="00822FCA">
        <w:rPr>
          <w:b/>
          <w:sz w:val="28"/>
          <w:szCs w:val="28"/>
          <w:lang w:val="ru-RU" w:eastAsia="ru-RU" w:bidi="ar-SA"/>
        </w:rPr>
        <w:t>ежегодного конкурса</w:t>
      </w:r>
      <w:r>
        <w:rPr>
          <w:b/>
          <w:sz w:val="28"/>
          <w:szCs w:val="28"/>
          <w:lang w:val="ru-RU" w:eastAsia="ru-RU" w:bidi="ar-SA"/>
        </w:rPr>
        <w:t xml:space="preserve"> детского</w:t>
      </w:r>
    </w:p>
    <w:p w:rsidR="002C51B1" w:rsidRDefault="00503449">
      <w:pPr>
        <w:pStyle w:val="a6"/>
        <w:jc w:val="center"/>
      </w:pPr>
      <w:r>
        <w:rPr>
          <w:b/>
          <w:sz w:val="28"/>
          <w:szCs w:val="28"/>
          <w:lang w:val="ru-RU" w:eastAsia="ru-RU" w:bidi="ar-SA"/>
        </w:rPr>
        <w:t>творчества Балаковской Епархии</w:t>
      </w:r>
    </w:p>
    <w:p w:rsidR="002C51B1" w:rsidRDefault="00503449">
      <w:pPr>
        <w:pStyle w:val="a6"/>
        <w:jc w:val="center"/>
      </w:pPr>
      <w:r>
        <w:rPr>
          <w:b/>
          <w:sz w:val="28"/>
          <w:szCs w:val="28"/>
          <w:lang w:val="ru-RU" w:eastAsia="ru-RU" w:bidi="ar-SA"/>
        </w:rPr>
        <w:t>«Путешествие в Рождество»</w:t>
      </w:r>
    </w:p>
    <w:p w:rsidR="002C51B1" w:rsidRDefault="002C51B1">
      <w:pPr>
        <w:pStyle w:val="a6"/>
        <w:jc w:val="center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2C51B1" w:rsidRDefault="00503449">
      <w:pPr>
        <w:pStyle w:val="a6"/>
        <w:jc w:val="center"/>
        <w:rPr>
          <w:rFonts w:cs="Times New Roman"/>
          <w:b/>
          <w:sz w:val="28"/>
          <w:szCs w:val="28"/>
          <w:lang w:val="ru-RU" w:eastAsia="ru-RU" w:bidi="ar-SA"/>
        </w:rPr>
      </w:pPr>
      <w:r>
        <w:rPr>
          <w:rFonts w:cs="Times New Roman"/>
          <w:b/>
          <w:sz w:val="28"/>
          <w:szCs w:val="28"/>
          <w:lang w:val="ru-RU" w:eastAsia="ru-RU" w:bidi="ar-SA"/>
        </w:rPr>
        <w:t>Общее положение</w:t>
      </w:r>
    </w:p>
    <w:p w:rsidR="002C51B1" w:rsidRDefault="002C51B1">
      <w:pPr>
        <w:pStyle w:val="a6"/>
        <w:jc w:val="center"/>
        <w:rPr>
          <w:rFonts w:cs="Times New Roman"/>
          <w:b/>
          <w:sz w:val="28"/>
          <w:szCs w:val="28"/>
          <w:lang w:val="ru-RU" w:eastAsia="ru-RU" w:bidi="ar-SA"/>
        </w:rPr>
      </w:pPr>
    </w:p>
    <w:p w:rsidR="002C51B1" w:rsidRDefault="00503449">
      <w:pPr>
        <w:pStyle w:val="a6"/>
        <w:ind w:firstLine="851"/>
        <w:jc w:val="both"/>
        <w:rPr>
          <w:rFonts w:cs="Times New Roman"/>
          <w:kern w:val="0"/>
          <w:sz w:val="28"/>
          <w:szCs w:val="28"/>
          <w:lang w:val="ru-RU" w:eastAsia="ru-RU" w:bidi="ar-SA"/>
        </w:rPr>
      </w:pPr>
      <w:r>
        <w:rPr>
          <w:rFonts w:cs="Times New Roman"/>
          <w:kern w:val="0"/>
          <w:sz w:val="28"/>
          <w:szCs w:val="28"/>
          <w:lang w:val="ru-RU" w:eastAsia="ru-RU" w:bidi="ar-SA"/>
        </w:rPr>
        <w:t>Настоящее положение определяет цели, задачи, порядок и сроки проведения конкурса, требования к работам, критерии отбора и подведения итогов Епархиального конкурса детского творчества «Путешествие в Рождество» (далее Конкурс).</w:t>
      </w:r>
    </w:p>
    <w:p w:rsidR="002C51B1" w:rsidRDefault="00503449">
      <w:pPr>
        <w:pStyle w:val="a6"/>
        <w:ind w:firstLine="851"/>
        <w:jc w:val="both"/>
        <w:rPr>
          <w:rFonts w:cs="Times New Roman"/>
          <w:kern w:val="0"/>
          <w:sz w:val="28"/>
          <w:szCs w:val="28"/>
          <w:lang w:val="ru-RU" w:eastAsia="ru-RU" w:bidi="ar-SA"/>
        </w:rPr>
      </w:pPr>
      <w:r>
        <w:rPr>
          <w:rFonts w:cs="Times New Roman"/>
          <w:kern w:val="0"/>
          <w:sz w:val="28"/>
          <w:szCs w:val="28"/>
          <w:lang w:val="ru-RU" w:eastAsia="ru-RU" w:bidi="ar-SA"/>
        </w:rPr>
        <w:t>Учредителем и организатором Конкурса является Балаковская епархия.</w:t>
      </w:r>
    </w:p>
    <w:p w:rsidR="002C51B1" w:rsidRDefault="002C51B1">
      <w:pPr>
        <w:pStyle w:val="a6"/>
        <w:ind w:firstLine="851"/>
        <w:jc w:val="both"/>
        <w:rPr>
          <w:rFonts w:cs="Times New Roman"/>
          <w:kern w:val="0"/>
          <w:sz w:val="28"/>
          <w:szCs w:val="28"/>
          <w:lang w:val="ru-RU" w:eastAsia="ru-RU" w:bidi="ar-SA"/>
        </w:rPr>
      </w:pPr>
    </w:p>
    <w:p w:rsidR="002C51B1" w:rsidRDefault="00503449">
      <w:pPr>
        <w:pStyle w:val="a6"/>
        <w:ind w:firstLine="851"/>
        <w:jc w:val="center"/>
        <w:rPr>
          <w:rFonts w:cs="Times New Roman"/>
          <w:b/>
          <w:sz w:val="28"/>
          <w:szCs w:val="28"/>
          <w:lang w:val="ru-RU" w:eastAsia="ru-RU" w:bidi="ar-SA"/>
        </w:rPr>
      </w:pPr>
      <w:r>
        <w:rPr>
          <w:rFonts w:cs="Times New Roman"/>
          <w:b/>
          <w:sz w:val="28"/>
          <w:szCs w:val="28"/>
          <w:lang w:val="ru-RU" w:eastAsia="ru-RU" w:bidi="ar-SA"/>
        </w:rPr>
        <w:t>Цели и задачи Конкурса</w:t>
      </w:r>
    </w:p>
    <w:p w:rsidR="002C51B1" w:rsidRDefault="002C51B1">
      <w:pPr>
        <w:pStyle w:val="a6"/>
        <w:ind w:firstLine="851"/>
        <w:jc w:val="center"/>
        <w:rPr>
          <w:rFonts w:cs="Times New Roman"/>
          <w:b/>
          <w:sz w:val="28"/>
          <w:szCs w:val="28"/>
          <w:lang w:val="ru-RU" w:eastAsia="ru-RU" w:bidi="ar-SA"/>
        </w:rPr>
      </w:pPr>
    </w:p>
    <w:p w:rsidR="002C51B1" w:rsidRDefault="00503449">
      <w:pPr>
        <w:pStyle w:val="a6"/>
        <w:ind w:firstLine="851"/>
        <w:jc w:val="both"/>
      </w:pPr>
      <w:r>
        <w:rPr>
          <w:rFonts w:cs="Times New Roman"/>
          <w:b/>
          <w:kern w:val="0"/>
          <w:sz w:val="28"/>
          <w:szCs w:val="28"/>
          <w:lang w:val="ru-RU" w:eastAsia="ru-RU" w:bidi="ar-SA"/>
        </w:rPr>
        <w:t>Цель Конкурса:</w:t>
      </w:r>
      <w:r>
        <w:rPr>
          <w:rFonts w:cs="Times New Roman"/>
          <w:kern w:val="0"/>
          <w:sz w:val="28"/>
          <w:szCs w:val="28"/>
          <w:lang w:val="ru-RU" w:eastAsia="ru-RU" w:bidi="ar-SA"/>
        </w:rPr>
        <w:t xml:space="preserve"> духовное просвещение, нравственное и патриотическое воспитание подрастающего поколения.</w:t>
      </w:r>
    </w:p>
    <w:p w:rsidR="002C51B1" w:rsidRDefault="00503449">
      <w:pPr>
        <w:pStyle w:val="a6"/>
        <w:ind w:firstLine="851"/>
        <w:jc w:val="both"/>
        <w:rPr>
          <w:rFonts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cs="Times New Roman"/>
          <w:b/>
          <w:kern w:val="0"/>
          <w:sz w:val="28"/>
          <w:szCs w:val="28"/>
          <w:lang w:val="ru-RU" w:eastAsia="ru-RU" w:bidi="ar-SA"/>
        </w:rPr>
        <w:t>Задачи Конкурса:</w:t>
      </w:r>
    </w:p>
    <w:p w:rsidR="002C51B1" w:rsidRDefault="00503449">
      <w:pPr>
        <w:pStyle w:val="a6"/>
        <w:ind w:firstLine="851"/>
        <w:jc w:val="both"/>
        <w:rPr>
          <w:rFonts w:cs="Times New Roman"/>
          <w:kern w:val="0"/>
          <w:sz w:val="28"/>
          <w:szCs w:val="28"/>
          <w:lang w:val="ru-RU" w:eastAsia="ru-RU" w:bidi="ar-SA"/>
        </w:rPr>
      </w:pPr>
      <w:r>
        <w:rPr>
          <w:rFonts w:cs="Times New Roman"/>
          <w:kern w:val="0"/>
          <w:sz w:val="28"/>
          <w:szCs w:val="28"/>
          <w:lang w:val="ru-RU" w:eastAsia="ru-RU" w:bidi="ar-SA"/>
        </w:rPr>
        <w:t>- развитие творческих способностей детей и подростков на основе православных традиций;</w:t>
      </w:r>
    </w:p>
    <w:p w:rsidR="002C51B1" w:rsidRDefault="00503449">
      <w:pPr>
        <w:pStyle w:val="a6"/>
        <w:ind w:firstLine="851"/>
        <w:jc w:val="both"/>
        <w:rPr>
          <w:rFonts w:cs="Times New Roman"/>
          <w:kern w:val="0"/>
          <w:sz w:val="28"/>
          <w:szCs w:val="28"/>
          <w:lang w:val="ru-RU" w:eastAsia="ru-RU" w:bidi="ar-SA"/>
        </w:rPr>
      </w:pPr>
      <w:r>
        <w:rPr>
          <w:rFonts w:cs="Times New Roman"/>
          <w:kern w:val="0"/>
          <w:sz w:val="28"/>
          <w:szCs w:val="28"/>
          <w:lang w:val="ru-RU" w:eastAsia="ru-RU" w:bidi="ar-SA"/>
        </w:rPr>
        <w:t>- привлечение внимания к православной культуре, исторической и культурологической основе православных праздников.</w:t>
      </w:r>
    </w:p>
    <w:p w:rsidR="000B26B7" w:rsidRDefault="000B26B7">
      <w:pPr>
        <w:pStyle w:val="a6"/>
        <w:ind w:firstLine="851"/>
        <w:jc w:val="center"/>
        <w:rPr>
          <w:rFonts w:cs="Times New Roman"/>
          <w:b/>
          <w:sz w:val="28"/>
          <w:szCs w:val="28"/>
          <w:lang w:val="ru-RU" w:eastAsia="ru-RU" w:bidi="ar-SA"/>
        </w:rPr>
      </w:pPr>
    </w:p>
    <w:p w:rsidR="000B26B7" w:rsidRDefault="000B26B7" w:rsidP="00F32845">
      <w:pPr>
        <w:pStyle w:val="a6"/>
        <w:rPr>
          <w:rFonts w:cs="Times New Roman"/>
          <w:b/>
          <w:sz w:val="28"/>
          <w:szCs w:val="28"/>
          <w:lang w:val="ru-RU" w:eastAsia="ru-RU" w:bidi="ar-SA"/>
        </w:rPr>
      </w:pPr>
    </w:p>
    <w:p w:rsidR="00F32845" w:rsidRDefault="00F32845" w:rsidP="00F32845">
      <w:pPr>
        <w:pStyle w:val="a6"/>
        <w:rPr>
          <w:rFonts w:cs="Times New Roman"/>
          <w:b/>
          <w:sz w:val="28"/>
          <w:szCs w:val="28"/>
          <w:lang w:val="ru-RU" w:eastAsia="ru-RU" w:bidi="ar-SA"/>
        </w:rPr>
      </w:pPr>
    </w:p>
    <w:p w:rsidR="002C51B1" w:rsidRDefault="00503449">
      <w:pPr>
        <w:pStyle w:val="a6"/>
        <w:ind w:firstLine="851"/>
        <w:jc w:val="center"/>
        <w:rPr>
          <w:rFonts w:cs="Times New Roman"/>
          <w:b/>
          <w:sz w:val="28"/>
          <w:szCs w:val="28"/>
          <w:lang w:val="ru-RU" w:eastAsia="ru-RU" w:bidi="ar-SA"/>
        </w:rPr>
      </w:pPr>
      <w:r>
        <w:rPr>
          <w:rFonts w:cs="Times New Roman"/>
          <w:b/>
          <w:sz w:val="28"/>
          <w:szCs w:val="28"/>
          <w:lang w:val="ru-RU" w:eastAsia="ru-RU" w:bidi="ar-SA"/>
        </w:rPr>
        <w:lastRenderedPageBreak/>
        <w:t>Участие</w:t>
      </w:r>
    </w:p>
    <w:p w:rsidR="002C51B1" w:rsidRDefault="002C51B1">
      <w:pPr>
        <w:pStyle w:val="a6"/>
        <w:rPr>
          <w:rFonts w:cs="Times New Roman"/>
          <w:b/>
          <w:sz w:val="28"/>
          <w:szCs w:val="28"/>
          <w:lang w:val="ru-RU" w:eastAsia="ru-RU" w:bidi="ar-SA"/>
        </w:rPr>
      </w:pPr>
    </w:p>
    <w:p w:rsidR="002C51B1" w:rsidRDefault="00503449">
      <w:pPr>
        <w:pStyle w:val="a6"/>
        <w:ind w:firstLine="851"/>
        <w:jc w:val="both"/>
        <w:rPr>
          <w:rFonts w:cs="Times New Roman"/>
          <w:kern w:val="0"/>
          <w:sz w:val="28"/>
          <w:szCs w:val="28"/>
          <w:lang w:val="ru-RU" w:eastAsia="ru-RU" w:bidi="ar-SA"/>
        </w:rPr>
      </w:pPr>
      <w:r>
        <w:rPr>
          <w:rFonts w:cs="Times New Roman"/>
          <w:kern w:val="0"/>
          <w:sz w:val="28"/>
          <w:szCs w:val="28"/>
          <w:lang w:val="ru-RU" w:eastAsia="ru-RU" w:bidi="ar-SA"/>
        </w:rPr>
        <w:t>Конкурс проводится среди воспитанников:</w:t>
      </w:r>
    </w:p>
    <w:p w:rsidR="002C51B1" w:rsidRDefault="00503449">
      <w:pPr>
        <w:pStyle w:val="a6"/>
        <w:ind w:firstLine="851"/>
        <w:jc w:val="both"/>
        <w:rPr>
          <w:rFonts w:cs="Times New Roman"/>
          <w:kern w:val="0"/>
          <w:sz w:val="28"/>
          <w:szCs w:val="28"/>
          <w:lang w:val="ru-RU" w:eastAsia="ru-RU" w:bidi="ar-SA"/>
        </w:rPr>
      </w:pPr>
      <w:r>
        <w:rPr>
          <w:rFonts w:cs="Times New Roman"/>
          <w:kern w:val="0"/>
          <w:sz w:val="28"/>
          <w:szCs w:val="28"/>
          <w:lang w:val="ru-RU" w:eastAsia="ru-RU" w:bidi="ar-SA"/>
        </w:rPr>
        <w:t>-  дошкольных учреждений;</w:t>
      </w:r>
    </w:p>
    <w:p w:rsidR="002C51B1" w:rsidRDefault="00503449">
      <w:pPr>
        <w:pStyle w:val="a6"/>
        <w:ind w:firstLine="851"/>
        <w:jc w:val="both"/>
        <w:rPr>
          <w:rFonts w:cs="Times New Roman"/>
          <w:kern w:val="0"/>
          <w:sz w:val="28"/>
          <w:szCs w:val="28"/>
          <w:lang w:val="ru-RU" w:eastAsia="ru-RU" w:bidi="ar-SA"/>
        </w:rPr>
      </w:pPr>
      <w:r>
        <w:rPr>
          <w:rFonts w:cs="Times New Roman"/>
          <w:kern w:val="0"/>
          <w:sz w:val="28"/>
          <w:szCs w:val="28"/>
          <w:lang w:val="ru-RU" w:eastAsia="ru-RU" w:bidi="ar-SA"/>
        </w:rPr>
        <w:t>-  общеобразовательных и воскресных школ;</w:t>
      </w:r>
    </w:p>
    <w:p w:rsidR="002C51B1" w:rsidRDefault="00503449">
      <w:pPr>
        <w:pStyle w:val="a6"/>
        <w:ind w:firstLine="851"/>
        <w:jc w:val="both"/>
        <w:rPr>
          <w:rFonts w:cs="Times New Roman"/>
          <w:kern w:val="0"/>
          <w:sz w:val="28"/>
          <w:szCs w:val="28"/>
          <w:lang w:val="ru-RU" w:eastAsia="ru-RU" w:bidi="ar-SA"/>
        </w:rPr>
      </w:pPr>
      <w:r>
        <w:rPr>
          <w:rFonts w:cs="Times New Roman"/>
          <w:kern w:val="0"/>
          <w:sz w:val="28"/>
          <w:szCs w:val="28"/>
          <w:lang w:val="ru-RU" w:eastAsia="ru-RU" w:bidi="ar-SA"/>
        </w:rPr>
        <w:t>- центров дополнительного образования;</w:t>
      </w:r>
    </w:p>
    <w:p w:rsidR="002C51B1" w:rsidRDefault="00503449">
      <w:pPr>
        <w:pStyle w:val="a6"/>
        <w:numPr>
          <w:ilvl w:val="0"/>
          <w:numId w:val="1"/>
        </w:numPr>
        <w:ind w:left="0" w:firstLine="851"/>
        <w:jc w:val="both"/>
        <w:rPr>
          <w:rFonts w:cs="Times New Roman"/>
          <w:kern w:val="0"/>
          <w:sz w:val="28"/>
          <w:szCs w:val="28"/>
          <w:lang w:val="ru-RU" w:eastAsia="ru-RU" w:bidi="ar-SA"/>
        </w:rPr>
      </w:pPr>
      <w:r>
        <w:rPr>
          <w:rFonts w:cs="Times New Roman"/>
          <w:kern w:val="0"/>
          <w:sz w:val="28"/>
          <w:szCs w:val="28"/>
          <w:lang w:val="ru-RU" w:eastAsia="ru-RU" w:bidi="ar-SA"/>
        </w:rPr>
        <w:t>Центров «Семья» по благочиниям (Андреевское, Балаковское, Николаевское) Балаковской епархии.</w:t>
      </w:r>
    </w:p>
    <w:p w:rsidR="002C51B1" w:rsidRDefault="002C51B1">
      <w:pPr>
        <w:pStyle w:val="a6"/>
        <w:ind w:firstLine="851"/>
        <w:jc w:val="both"/>
        <w:rPr>
          <w:rFonts w:cs="Times New Roman"/>
          <w:kern w:val="0"/>
          <w:sz w:val="28"/>
          <w:szCs w:val="28"/>
          <w:lang w:val="ru-RU" w:eastAsia="ru-RU" w:bidi="ar-SA"/>
        </w:rPr>
      </w:pPr>
    </w:p>
    <w:p w:rsidR="002C51B1" w:rsidRDefault="00503449">
      <w:pPr>
        <w:pStyle w:val="a6"/>
        <w:ind w:firstLine="851"/>
        <w:jc w:val="both"/>
      </w:pPr>
      <w:r>
        <w:rPr>
          <w:rFonts w:cs="Times New Roman"/>
          <w:b/>
          <w:sz w:val="28"/>
          <w:szCs w:val="28"/>
          <w:lang w:val="ru-RU"/>
        </w:rPr>
        <w:t>Основная тема:</w:t>
      </w:r>
      <w:r>
        <w:rPr>
          <w:rFonts w:cs="Times New Roman"/>
          <w:i/>
          <w:iCs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Рождество Господа и Спаса нашего Иисуса Христа.</w:t>
      </w:r>
    </w:p>
    <w:p w:rsidR="002C51B1" w:rsidRDefault="002C51B1">
      <w:pPr>
        <w:pStyle w:val="a6"/>
        <w:ind w:firstLine="851"/>
        <w:jc w:val="both"/>
        <w:rPr>
          <w:rFonts w:cs="Times New Roman"/>
          <w:kern w:val="0"/>
          <w:sz w:val="28"/>
          <w:szCs w:val="28"/>
          <w:lang w:val="ru-RU" w:eastAsia="ru-RU" w:bidi="ar-SA"/>
        </w:rPr>
      </w:pPr>
    </w:p>
    <w:p w:rsidR="002C51B1" w:rsidRDefault="00503449">
      <w:pPr>
        <w:pStyle w:val="a6"/>
        <w:ind w:firstLine="851"/>
        <w:jc w:val="center"/>
      </w:pPr>
      <w:r>
        <w:rPr>
          <w:rFonts w:cs="Times New Roman"/>
          <w:b/>
          <w:sz w:val="28"/>
          <w:szCs w:val="28"/>
          <w:lang w:val="ru-RU" w:eastAsia="ru-RU" w:bidi="ar-SA"/>
        </w:rPr>
        <w:t>Руководство Конкурсом</w:t>
      </w:r>
    </w:p>
    <w:p w:rsidR="002C51B1" w:rsidRDefault="002C51B1">
      <w:pPr>
        <w:pStyle w:val="a6"/>
        <w:ind w:firstLine="851"/>
        <w:jc w:val="both"/>
        <w:rPr>
          <w:rFonts w:cs="Times New Roman"/>
          <w:kern w:val="0"/>
          <w:sz w:val="28"/>
          <w:szCs w:val="28"/>
          <w:lang w:val="ru-RU" w:eastAsia="ru-RU" w:bidi="ar-SA"/>
        </w:rPr>
      </w:pPr>
    </w:p>
    <w:p w:rsidR="002C51B1" w:rsidRDefault="00503449">
      <w:pPr>
        <w:pStyle w:val="a6"/>
        <w:ind w:firstLine="851"/>
        <w:jc w:val="both"/>
        <w:rPr>
          <w:rFonts w:cs="Times New Roman"/>
          <w:kern w:val="0"/>
          <w:sz w:val="28"/>
          <w:szCs w:val="28"/>
          <w:lang w:val="ru-RU" w:eastAsia="ru-RU" w:bidi="ar-SA"/>
        </w:rPr>
      </w:pPr>
      <w:r>
        <w:rPr>
          <w:rFonts w:cs="Times New Roman"/>
          <w:kern w:val="0"/>
          <w:sz w:val="28"/>
          <w:szCs w:val="28"/>
          <w:lang w:val="ru-RU" w:eastAsia="ru-RU" w:bidi="ar-SA"/>
        </w:rPr>
        <w:t>Общее руководство подготовкой и проведением Конкурса осуществляют:</w:t>
      </w:r>
    </w:p>
    <w:p w:rsidR="002C51B1" w:rsidRDefault="00503449">
      <w:pPr>
        <w:pStyle w:val="a6"/>
        <w:ind w:firstLine="851"/>
        <w:jc w:val="both"/>
        <w:rPr>
          <w:rFonts w:cs="Times New Roman"/>
          <w:kern w:val="0"/>
          <w:sz w:val="28"/>
          <w:szCs w:val="28"/>
          <w:lang w:val="ru-RU" w:eastAsia="ru-RU" w:bidi="ar-SA"/>
        </w:rPr>
      </w:pPr>
      <w:r>
        <w:rPr>
          <w:rFonts w:cs="Times New Roman"/>
          <w:kern w:val="0"/>
          <w:sz w:val="28"/>
          <w:szCs w:val="28"/>
          <w:lang w:val="ru-RU" w:eastAsia="ru-RU" w:bidi="ar-SA"/>
        </w:rPr>
        <w:t>- на уровне епархии - отдел религиозного образования и катехизации Балаковской епархии (</w:t>
      </w:r>
      <w:r w:rsidR="000B26B7">
        <w:rPr>
          <w:rFonts w:cs="Times New Roman"/>
          <w:kern w:val="0"/>
          <w:sz w:val="28"/>
          <w:szCs w:val="28"/>
          <w:lang w:val="ru-RU" w:eastAsia="ru-RU" w:bidi="ar-SA"/>
        </w:rPr>
        <w:t xml:space="preserve">далее </w:t>
      </w:r>
      <w:r>
        <w:rPr>
          <w:rFonts w:cs="Times New Roman"/>
          <w:kern w:val="0"/>
          <w:sz w:val="28"/>
          <w:szCs w:val="28"/>
          <w:lang w:val="ru-RU" w:eastAsia="ru-RU" w:bidi="ar-SA"/>
        </w:rPr>
        <w:t>ОРОиК);</w:t>
      </w:r>
    </w:p>
    <w:p w:rsidR="002C51B1" w:rsidRDefault="00503449">
      <w:pPr>
        <w:pStyle w:val="a6"/>
        <w:numPr>
          <w:ilvl w:val="0"/>
          <w:numId w:val="2"/>
        </w:numPr>
        <w:ind w:left="0" w:firstLine="851"/>
        <w:jc w:val="both"/>
      </w:pPr>
      <w:r>
        <w:rPr>
          <w:rFonts w:cs="Times New Roman"/>
          <w:kern w:val="0"/>
          <w:sz w:val="28"/>
          <w:szCs w:val="28"/>
          <w:lang w:val="ru-RU" w:eastAsia="ru-RU" w:bidi="ar-SA"/>
        </w:rPr>
        <w:t xml:space="preserve">на уровне благочиний -  Оргкомитет (3-5 человек) в составе: </w:t>
      </w:r>
      <w:r>
        <w:rPr>
          <w:rFonts w:cs="Times New Roman"/>
          <w:sz w:val="28"/>
          <w:szCs w:val="28"/>
          <w:lang w:val="ru-RU"/>
        </w:rPr>
        <w:t>благочинных, помощников благочинных, директоров и педагогов школ.</w:t>
      </w:r>
    </w:p>
    <w:p w:rsidR="002C51B1" w:rsidRDefault="00503449">
      <w:pPr>
        <w:pStyle w:val="a6"/>
        <w:numPr>
          <w:ilvl w:val="0"/>
          <w:numId w:val="2"/>
        </w:numPr>
        <w:ind w:left="0" w:firstLine="851"/>
        <w:jc w:val="both"/>
      </w:pPr>
      <w:r>
        <w:rPr>
          <w:rFonts w:cs="Times New Roman"/>
          <w:sz w:val="28"/>
          <w:szCs w:val="28"/>
          <w:lang w:val="ru-RU"/>
        </w:rPr>
        <w:t>Состав оргкомитета утверждается благочинными округов.</w:t>
      </w:r>
    </w:p>
    <w:p w:rsidR="002C51B1" w:rsidRDefault="00503449">
      <w:pPr>
        <w:pStyle w:val="a6"/>
        <w:ind w:firstLine="851"/>
        <w:jc w:val="both"/>
      </w:pPr>
      <w:r>
        <w:rPr>
          <w:rFonts w:cs="Times New Roman"/>
          <w:sz w:val="28"/>
          <w:szCs w:val="28"/>
          <w:lang w:val="ru-RU"/>
        </w:rPr>
        <w:t>Призовой фонд и грамоты утверждаются ОРОиК епархии и Оргкомитетом благочиний за счет внутренних средств.</w:t>
      </w:r>
    </w:p>
    <w:p w:rsidR="002C51B1" w:rsidRDefault="00503449">
      <w:pPr>
        <w:pStyle w:val="a6"/>
        <w:ind w:firstLine="851"/>
        <w:jc w:val="both"/>
      </w:pPr>
      <w:r>
        <w:rPr>
          <w:rFonts w:cs="Times New Roman"/>
          <w:sz w:val="28"/>
          <w:szCs w:val="28"/>
          <w:lang w:val="ru-RU"/>
        </w:rPr>
        <w:t xml:space="preserve">Работы для участия на Епархиальном уровне предоставляются помощнику благочинного по </w:t>
      </w:r>
      <w:r w:rsidR="000B26B7">
        <w:rPr>
          <w:rFonts w:cs="Times New Roman"/>
          <w:sz w:val="28"/>
          <w:szCs w:val="28"/>
          <w:lang w:val="ru-RU"/>
        </w:rPr>
        <w:t>РОиК</w:t>
      </w:r>
      <w:r>
        <w:rPr>
          <w:rFonts w:cs="Times New Roman"/>
          <w:sz w:val="28"/>
          <w:szCs w:val="28"/>
          <w:lang w:val="ru-RU"/>
        </w:rPr>
        <w:t xml:space="preserve"> благочиния.</w:t>
      </w:r>
    </w:p>
    <w:p w:rsidR="002C51B1" w:rsidRDefault="00503449">
      <w:pPr>
        <w:pStyle w:val="a6"/>
        <w:ind w:firstLine="851"/>
        <w:jc w:val="both"/>
      </w:pPr>
      <w:r>
        <w:rPr>
          <w:rFonts w:cs="Times New Roman"/>
          <w:sz w:val="28"/>
          <w:szCs w:val="28"/>
          <w:lang w:val="ru-RU"/>
        </w:rPr>
        <w:t xml:space="preserve"> Работы, занявшие 1 места на уровне благочиния, предоставляются в </w:t>
      </w:r>
      <w:r w:rsidR="000B26B7">
        <w:rPr>
          <w:rFonts w:cs="Times New Roman"/>
          <w:sz w:val="28"/>
          <w:szCs w:val="28"/>
          <w:lang w:val="ru-RU"/>
        </w:rPr>
        <w:t>ОРОиК</w:t>
      </w:r>
      <w:r>
        <w:rPr>
          <w:rFonts w:cs="Times New Roman"/>
          <w:sz w:val="28"/>
          <w:szCs w:val="28"/>
          <w:lang w:val="ru-RU"/>
        </w:rPr>
        <w:t xml:space="preserve"> Балаковской епархии.</w:t>
      </w:r>
    </w:p>
    <w:p w:rsidR="002C51B1" w:rsidRDefault="00822FCA">
      <w:pPr>
        <w:pStyle w:val="a6"/>
        <w:ind w:firstLine="851"/>
        <w:jc w:val="both"/>
      </w:pPr>
      <w:r>
        <w:rPr>
          <w:rFonts w:cs="Times New Roman"/>
          <w:b/>
          <w:sz w:val="28"/>
          <w:szCs w:val="28"/>
          <w:lang w:val="ru-RU"/>
        </w:rPr>
        <w:t>Участники, занявшие 1</w:t>
      </w:r>
      <w:r w:rsidR="00503449">
        <w:rPr>
          <w:rFonts w:cs="Times New Roman"/>
          <w:b/>
          <w:sz w:val="28"/>
          <w:szCs w:val="28"/>
          <w:lang w:val="ru-RU"/>
        </w:rPr>
        <w:t xml:space="preserve"> места</w:t>
      </w:r>
      <w:r w:rsidR="00503449">
        <w:rPr>
          <w:rFonts w:cs="Times New Roman"/>
          <w:sz w:val="28"/>
          <w:szCs w:val="28"/>
          <w:lang w:val="ru-RU"/>
        </w:rPr>
        <w:t xml:space="preserve">, </w:t>
      </w:r>
      <w:r w:rsidR="00503449">
        <w:rPr>
          <w:rFonts w:cs="Times New Roman"/>
          <w:b/>
          <w:sz w:val="28"/>
          <w:szCs w:val="28"/>
          <w:lang w:val="ru-RU"/>
        </w:rPr>
        <w:t>награждаются грамотой и призом Балаковской епархии.</w:t>
      </w:r>
    </w:p>
    <w:p w:rsidR="002C51B1" w:rsidRDefault="00503449">
      <w:pPr>
        <w:pStyle w:val="a6"/>
        <w:ind w:firstLine="851"/>
        <w:jc w:val="both"/>
      </w:pPr>
      <w:r>
        <w:rPr>
          <w:rFonts w:cs="Times New Roman"/>
          <w:sz w:val="28"/>
          <w:szCs w:val="28"/>
          <w:lang w:val="ru-RU"/>
        </w:rPr>
        <w:t xml:space="preserve">Мероприятие, </w:t>
      </w:r>
      <w:r>
        <w:rPr>
          <w:rFonts w:cs="Times New Roman"/>
          <w:b/>
          <w:sz w:val="28"/>
          <w:szCs w:val="28"/>
          <w:lang w:val="ru-RU"/>
        </w:rPr>
        <w:t>дата и время награждения</w:t>
      </w:r>
      <w:r>
        <w:rPr>
          <w:rFonts w:cs="Times New Roman"/>
          <w:sz w:val="28"/>
          <w:szCs w:val="28"/>
          <w:lang w:val="ru-RU"/>
        </w:rPr>
        <w:t xml:space="preserve"> победителей определяются ОРОиК Балаковской епархии и Оргкомитетами благочиний.</w:t>
      </w:r>
    </w:p>
    <w:p w:rsidR="002C51B1" w:rsidRDefault="002C51B1">
      <w:pPr>
        <w:pStyle w:val="a6"/>
        <w:jc w:val="both"/>
        <w:rPr>
          <w:rFonts w:cs="Times New Roman"/>
          <w:sz w:val="28"/>
          <w:szCs w:val="28"/>
          <w:lang w:val="ru-RU"/>
        </w:rPr>
      </w:pPr>
    </w:p>
    <w:p w:rsidR="002C51B1" w:rsidRDefault="00503449">
      <w:pPr>
        <w:pStyle w:val="a6"/>
        <w:ind w:firstLine="851"/>
        <w:jc w:val="center"/>
      </w:pPr>
      <w:r>
        <w:rPr>
          <w:rFonts w:cs="Times New Roman"/>
          <w:b/>
          <w:sz w:val="28"/>
          <w:szCs w:val="28"/>
          <w:lang w:val="ru-RU"/>
        </w:rPr>
        <w:t>Условия и сроки проведения конкурса</w:t>
      </w:r>
    </w:p>
    <w:p w:rsidR="002C51B1" w:rsidRDefault="002C51B1">
      <w:pPr>
        <w:pStyle w:val="a6"/>
        <w:ind w:firstLine="851"/>
        <w:jc w:val="center"/>
        <w:rPr>
          <w:rFonts w:cs="Times New Roman"/>
          <w:b/>
          <w:sz w:val="28"/>
          <w:szCs w:val="28"/>
          <w:lang w:val="ru-RU"/>
        </w:rPr>
      </w:pPr>
    </w:p>
    <w:p w:rsidR="002C51B1" w:rsidRDefault="00503449">
      <w:pPr>
        <w:pStyle w:val="a6"/>
        <w:ind w:firstLine="851"/>
        <w:jc w:val="both"/>
      </w:pPr>
      <w:r>
        <w:rPr>
          <w:rFonts w:cs="Times New Roman"/>
          <w:sz w:val="28"/>
          <w:szCs w:val="28"/>
          <w:lang w:val="ru-RU"/>
        </w:rPr>
        <w:t>Участвовать в Конкурсе могут</w:t>
      </w:r>
      <w:r>
        <w:rPr>
          <w:rFonts w:cs="Times New Roman"/>
          <w:b/>
          <w:sz w:val="28"/>
          <w:szCs w:val="28"/>
          <w:lang w:val="ru-RU"/>
        </w:rPr>
        <w:t xml:space="preserve"> возрастные группы</w:t>
      </w:r>
      <w:r>
        <w:rPr>
          <w:rFonts w:cs="Times New Roman"/>
          <w:sz w:val="28"/>
          <w:szCs w:val="28"/>
          <w:lang w:val="ru-RU"/>
        </w:rPr>
        <w:t>:</w:t>
      </w:r>
    </w:p>
    <w:p w:rsidR="002C51B1" w:rsidRDefault="00503449">
      <w:pPr>
        <w:pStyle w:val="a6"/>
        <w:ind w:firstLine="851"/>
        <w:jc w:val="both"/>
      </w:pPr>
      <w:r>
        <w:rPr>
          <w:rFonts w:cs="Times New Roman"/>
          <w:sz w:val="28"/>
          <w:szCs w:val="28"/>
          <w:lang w:val="ru-RU"/>
        </w:rPr>
        <w:t>- дошкольная группа;</w:t>
      </w:r>
    </w:p>
    <w:p w:rsidR="002C51B1" w:rsidRDefault="00503449">
      <w:pPr>
        <w:pStyle w:val="a6"/>
        <w:ind w:firstLine="851"/>
        <w:jc w:val="both"/>
      </w:pPr>
      <w:r>
        <w:rPr>
          <w:rFonts w:cs="Times New Roman"/>
          <w:sz w:val="28"/>
          <w:szCs w:val="28"/>
          <w:lang w:val="ru-RU"/>
        </w:rPr>
        <w:t>-  6 до 8 лет;</w:t>
      </w:r>
    </w:p>
    <w:p w:rsidR="002C51B1" w:rsidRDefault="00503449">
      <w:pPr>
        <w:pStyle w:val="a6"/>
        <w:ind w:firstLine="851"/>
        <w:jc w:val="both"/>
      </w:pPr>
      <w:r>
        <w:rPr>
          <w:rFonts w:cs="Times New Roman"/>
          <w:sz w:val="28"/>
          <w:szCs w:val="28"/>
          <w:lang w:val="ru-RU"/>
        </w:rPr>
        <w:t>-  9 – 12 лет;</w:t>
      </w:r>
    </w:p>
    <w:p w:rsidR="002C51B1" w:rsidRDefault="00503449">
      <w:pPr>
        <w:pStyle w:val="a6"/>
        <w:ind w:firstLine="851"/>
        <w:jc w:val="both"/>
      </w:pPr>
      <w:r>
        <w:rPr>
          <w:rFonts w:cs="Times New Roman"/>
          <w:sz w:val="28"/>
          <w:szCs w:val="28"/>
          <w:lang w:val="ru-RU"/>
        </w:rPr>
        <w:t>-  13 – 16 лет.</w:t>
      </w:r>
    </w:p>
    <w:p w:rsidR="002C51B1" w:rsidRDefault="000B26B7">
      <w:pPr>
        <w:pStyle w:val="a6"/>
        <w:ind w:firstLine="851"/>
        <w:jc w:val="both"/>
      </w:pPr>
      <w:r>
        <w:rPr>
          <w:rFonts w:cs="Times New Roman"/>
          <w:b/>
          <w:sz w:val="28"/>
          <w:szCs w:val="28"/>
          <w:lang w:val="ru-RU"/>
        </w:rPr>
        <w:t>В номинациях</w:t>
      </w:r>
      <w:r w:rsidR="00503449">
        <w:rPr>
          <w:rFonts w:cs="Times New Roman"/>
          <w:b/>
          <w:sz w:val="28"/>
          <w:szCs w:val="28"/>
          <w:lang w:val="ru-RU"/>
        </w:rPr>
        <w:t>:</w:t>
      </w:r>
    </w:p>
    <w:p w:rsidR="002C51B1" w:rsidRDefault="00503449">
      <w:pPr>
        <w:pStyle w:val="a6"/>
        <w:ind w:firstLine="851"/>
        <w:jc w:val="both"/>
      </w:pPr>
      <w:r>
        <w:rPr>
          <w:rFonts w:cs="Times New Roman"/>
          <w:sz w:val="28"/>
          <w:szCs w:val="28"/>
          <w:lang w:val="ru-RU"/>
        </w:rPr>
        <w:t>- рисунок;</w:t>
      </w:r>
    </w:p>
    <w:p w:rsidR="002C51B1" w:rsidRDefault="00503449">
      <w:pPr>
        <w:pStyle w:val="a6"/>
        <w:ind w:firstLine="851"/>
        <w:jc w:val="both"/>
      </w:pPr>
      <w:r>
        <w:rPr>
          <w:rFonts w:cs="Times New Roman"/>
          <w:sz w:val="28"/>
          <w:szCs w:val="28"/>
          <w:lang w:val="ru-RU"/>
        </w:rPr>
        <w:t>- поделка;</w:t>
      </w:r>
    </w:p>
    <w:p w:rsidR="002C51B1" w:rsidRDefault="00503449">
      <w:pPr>
        <w:pStyle w:val="a6"/>
        <w:ind w:firstLine="851"/>
        <w:jc w:val="both"/>
      </w:pPr>
      <w:r>
        <w:rPr>
          <w:rFonts w:cs="Times New Roman"/>
          <w:sz w:val="28"/>
          <w:szCs w:val="28"/>
          <w:lang w:val="ru-RU"/>
        </w:rPr>
        <w:t>- видеоролик.</w:t>
      </w:r>
    </w:p>
    <w:p w:rsidR="002C51B1" w:rsidRDefault="00503449">
      <w:pPr>
        <w:pStyle w:val="a6"/>
        <w:ind w:firstLine="851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Сроки проведения конкурса: с 10 декабря по 31 декабря текущего года.</w:t>
      </w:r>
    </w:p>
    <w:p w:rsidR="000B26B7" w:rsidRDefault="000B26B7">
      <w:pPr>
        <w:pStyle w:val="a6"/>
        <w:ind w:firstLine="851"/>
        <w:jc w:val="center"/>
        <w:rPr>
          <w:rFonts w:cs="Times New Roman"/>
          <w:b/>
          <w:sz w:val="28"/>
          <w:szCs w:val="28"/>
          <w:lang w:val="ru-RU"/>
        </w:rPr>
      </w:pPr>
    </w:p>
    <w:p w:rsidR="000B26B7" w:rsidRDefault="000B26B7">
      <w:pPr>
        <w:pStyle w:val="a6"/>
        <w:ind w:firstLine="851"/>
        <w:jc w:val="center"/>
        <w:rPr>
          <w:rFonts w:cs="Times New Roman"/>
          <w:b/>
          <w:sz w:val="28"/>
          <w:szCs w:val="28"/>
          <w:lang w:val="ru-RU"/>
        </w:rPr>
      </w:pPr>
    </w:p>
    <w:p w:rsidR="002C51B1" w:rsidRDefault="00503449">
      <w:pPr>
        <w:pStyle w:val="a6"/>
        <w:ind w:firstLine="851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Требования к работам</w:t>
      </w:r>
    </w:p>
    <w:p w:rsidR="002C51B1" w:rsidRDefault="002C51B1">
      <w:pPr>
        <w:pStyle w:val="a6"/>
        <w:ind w:firstLine="851"/>
        <w:jc w:val="center"/>
        <w:rPr>
          <w:rFonts w:cs="Times New Roman"/>
          <w:b/>
          <w:sz w:val="28"/>
          <w:szCs w:val="28"/>
          <w:lang w:val="ru-RU"/>
        </w:rPr>
      </w:pPr>
    </w:p>
    <w:p w:rsidR="002C51B1" w:rsidRDefault="00503449">
      <w:pPr>
        <w:pStyle w:val="a6"/>
        <w:ind w:firstLine="851"/>
        <w:jc w:val="both"/>
      </w:pPr>
      <w:r>
        <w:rPr>
          <w:rFonts w:cs="Times New Roman"/>
          <w:sz w:val="28"/>
          <w:szCs w:val="28"/>
          <w:lang w:val="ru-RU"/>
        </w:rPr>
        <w:t xml:space="preserve">- </w:t>
      </w:r>
      <w:r>
        <w:rPr>
          <w:rFonts w:cs="Times New Roman"/>
          <w:b/>
          <w:sz w:val="28"/>
          <w:szCs w:val="28"/>
          <w:lang w:val="ru-RU"/>
        </w:rPr>
        <w:t xml:space="preserve">рисунки </w:t>
      </w:r>
      <w:r>
        <w:rPr>
          <w:rFonts w:cs="Times New Roman"/>
          <w:sz w:val="28"/>
          <w:szCs w:val="28"/>
          <w:lang w:val="ru-RU"/>
        </w:rPr>
        <w:t>должны соответствовать тематике Конкурса;</w:t>
      </w:r>
    </w:p>
    <w:p w:rsidR="002C51B1" w:rsidRDefault="00503449">
      <w:pPr>
        <w:pStyle w:val="a6"/>
        <w:ind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могут быть выполнены карандашом, акварелью, гуашью, пастелью или маслом в течение последнего календарного года;</w:t>
      </w:r>
    </w:p>
    <w:p w:rsidR="002C51B1" w:rsidRDefault="00503449">
      <w:pPr>
        <w:pStyle w:val="a6"/>
        <w:ind w:firstLine="851"/>
        <w:jc w:val="both"/>
      </w:pPr>
      <w:r>
        <w:rPr>
          <w:rFonts w:cs="Times New Roman"/>
          <w:sz w:val="28"/>
          <w:szCs w:val="28"/>
          <w:lang w:val="ru-RU"/>
        </w:rPr>
        <w:t xml:space="preserve">- размеры рисунков </w:t>
      </w:r>
      <w:r>
        <w:rPr>
          <w:rFonts w:cs="Times New Roman"/>
          <w:b/>
          <w:sz w:val="28"/>
          <w:szCs w:val="28"/>
          <w:lang w:val="ru-RU"/>
        </w:rPr>
        <w:t xml:space="preserve">только 420х580 см (А3). </w:t>
      </w:r>
      <w:r w:rsidRPr="000B26B7">
        <w:rPr>
          <w:rFonts w:cs="Times New Roman"/>
          <w:bCs/>
          <w:sz w:val="28"/>
          <w:szCs w:val="28"/>
          <w:lang w:val="ru-RU"/>
        </w:rPr>
        <w:t>На</w:t>
      </w:r>
      <w:r>
        <w:rPr>
          <w:rFonts w:cs="Times New Roman"/>
          <w:sz w:val="28"/>
          <w:szCs w:val="28"/>
          <w:lang w:val="ru-RU"/>
        </w:rPr>
        <w:t xml:space="preserve"> плотной бумаге для рисования;</w:t>
      </w:r>
    </w:p>
    <w:p w:rsidR="002C51B1" w:rsidRDefault="00503449">
      <w:pPr>
        <w:pStyle w:val="a6"/>
        <w:ind w:firstLine="851"/>
        <w:jc w:val="both"/>
      </w:pPr>
      <w:r>
        <w:rPr>
          <w:rFonts w:cs="Times New Roman"/>
          <w:sz w:val="28"/>
          <w:szCs w:val="28"/>
          <w:lang w:val="ru-RU"/>
        </w:rPr>
        <w:t>- рисунки не оформляются паспарту и рамками;</w:t>
      </w:r>
    </w:p>
    <w:p w:rsidR="002C51B1" w:rsidRDefault="00503449">
      <w:pPr>
        <w:pStyle w:val="a6"/>
        <w:ind w:firstLine="851"/>
        <w:jc w:val="both"/>
      </w:pPr>
      <w:r>
        <w:rPr>
          <w:rFonts w:cs="Times New Roman"/>
          <w:sz w:val="28"/>
          <w:szCs w:val="28"/>
          <w:lang w:val="ru-RU"/>
        </w:rPr>
        <w:t>- рисунки должны быть обрамлены полями шириной 0,5 см;</w:t>
      </w:r>
    </w:p>
    <w:p w:rsidR="002C51B1" w:rsidRDefault="00503449">
      <w:pPr>
        <w:pStyle w:val="a6"/>
        <w:numPr>
          <w:ilvl w:val="0"/>
          <w:numId w:val="3"/>
        </w:numPr>
        <w:ind w:left="0" w:firstLine="851"/>
        <w:jc w:val="both"/>
      </w:pPr>
      <w:r>
        <w:rPr>
          <w:rFonts w:cs="Times New Roman"/>
          <w:sz w:val="28"/>
          <w:szCs w:val="28"/>
          <w:lang w:val="ru-RU"/>
        </w:rPr>
        <w:t>на оборотной стороне работы обязательно указываются:</w:t>
      </w:r>
    </w:p>
    <w:p w:rsidR="002C51B1" w:rsidRDefault="00503449">
      <w:pPr>
        <w:pStyle w:val="a6"/>
        <w:numPr>
          <w:ilvl w:val="0"/>
          <w:numId w:val="3"/>
        </w:numPr>
        <w:ind w:left="0" w:firstLine="851"/>
        <w:jc w:val="both"/>
      </w:pPr>
      <w:r>
        <w:rPr>
          <w:rFonts w:cs="Times New Roman"/>
          <w:sz w:val="28"/>
          <w:szCs w:val="28"/>
          <w:lang w:val="ru-RU"/>
        </w:rPr>
        <w:t>название рисунка,</w:t>
      </w:r>
    </w:p>
    <w:p w:rsidR="002C51B1" w:rsidRDefault="00503449">
      <w:pPr>
        <w:pStyle w:val="a6"/>
        <w:numPr>
          <w:ilvl w:val="0"/>
          <w:numId w:val="3"/>
        </w:numPr>
        <w:ind w:left="0" w:firstLine="851"/>
        <w:jc w:val="both"/>
      </w:pPr>
      <w:r>
        <w:rPr>
          <w:rFonts w:cs="Times New Roman"/>
          <w:sz w:val="28"/>
          <w:szCs w:val="28"/>
          <w:lang w:val="ru-RU"/>
        </w:rPr>
        <w:t>фамилия и имя,</w:t>
      </w:r>
    </w:p>
    <w:p w:rsidR="002C51B1" w:rsidRDefault="00503449">
      <w:pPr>
        <w:pStyle w:val="a6"/>
        <w:numPr>
          <w:ilvl w:val="0"/>
          <w:numId w:val="3"/>
        </w:numPr>
        <w:ind w:left="0" w:firstLine="851"/>
        <w:jc w:val="both"/>
      </w:pPr>
      <w:r>
        <w:rPr>
          <w:rFonts w:cs="Times New Roman"/>
          <w:sz w:val="28"/>
          <w:szCs w:val="28"/>
          <w:lang w:val="ru-RU"/>
        </w:rPr>
        <w:t>возраст автора,</w:t>
      </w:r>
    </w:p>
    <w:p w:rsidR="002C51B1" w:rsidRDefault="000B26B7">
      <w:pPr>
        <w:pStyle w:val="a6"/>
        <w:numPr>
          <w:ilvl w:val="0"/>
          <w:numId w:val="3"/>
        </w:numPr>
        <w:ind w:left="0" w:firstLine="851"/>
        <w:jc w:val="both"/>
      </w:pPr>
      <w:r>
        <w:rPr>
          <w:rFonts w:cs="Times New Roman"/>
          <w:sz w:val="28"/>
          <w:szCs w:val="28"/>
          <w:lang w:val="ru-RU"/>
        </w:rPr>
        <w:t>ФИО педагога или родителя</w:t>
      </w:r>
      <w:r w:rsidR="00503449">
        <w:rPr>
          <w:rFonts w:cs="Times New Roman"/>
          <w:sz w:val="28"/>
          <w:szCs w:val="28"/>
          <w:lang w:val="ru-RU"/>
        </w:rPr>
        <w:t xml:space="preserve"> полностью,</w:t>
      </w:r>
    </w:p>
    <w:p w:rsidR="002C51B1" w:rsidRDefault="00503449">
      <w:pPr>
        <w:pStyle w:val="a6"/>
        <w:numPr>
          <w:ilvl w:val="0"/>
          <w:numId w:val="3"/>
        </w:numPr>
        <w:ind w:left="0" w:firstLine="851"/>
        <w:jc w:val="both"/>
      </w:pPr>
      <w:r>
        <w:rPr>
          <w:rFonts w:cs="Times New Roman"/>
          <w:sz w:val="28"/>
          <w:szCs w:val="28"/>
          <w:lang w:val="ru-RU"/>
        </w:rPr>
        <w:t xml:space="preserve"> телефон, учебное или дошкольное учреждение,</w:t>
      </w:r>
    </w:p>
    <w:p w:rsidR="002C51B1" w:rsidRDefault="00503449">
      <w:pPr>
        <w:pStyle w:val="a6"/>
        <w:numPr>
          <w:ilvl w:val="0"/>
          <w:numId w:val="3"/>
        </w:numPr>
        <w:ind w:left="0" w:firstLine="851"/>
        <w:jc w:val="both"/>
      </w:pPr>
      <w:r>
        <w:rPr>
          <w:rFonts w:cs="Times New Roman"/>
          <w:sz w:val="28"/>
          <w:szCs w:val="28"/>
          <w:lang w:val="ru-RU"/>
        </w:rPr>
        <w:t xml:space="preserve"> храм и благочиние;</w:t>
      </w:r>
    </w:p>
    <w:p w:rsidR="002C51B1" w:rsidRDefault="00503449">
      <w:pPr>
        <w:pStyle w:val="a6"/>
        <w:ind w:firstLine="851"/>
        <w:jc w:val="both"/>
      </w:pPr>
      <w:r>
        <w:rPr>
          <w:rFonts w:cs="Times New Roman"/>
          <w:sz w:val="28"/>
          <w:szCs w:val="28"/>
          <w:lang w:val="ru-RU"/>
        </w:rPr>
        <w:t xml:space="preserve">- </w:t>
      </w:r>
      <w:r>
        <w:rPr>
          <w:rFonts w:cs="Times New Roman"/>
          <w:b/>
          <w:sz w:val="28"/>
          <w:szCs w:val="28"/>
          <w:lang w:val="ru-RU"/>
        </w:rPr>
        <w:t>поделка</w:t>
      </w:r>
      <w:r>
        <w:rPr>
          <w:rFonts w:cs="Times New Roman"/>
          <w:sz w:val="28"/>
          <w:szCs w:val="28"/>
          <w:lang w:val="ru-RU"/>
        </w:rPr>
        <w:t xml:space="preserve"> должна соответствовать тематике Конкурса и </w:t>
      </w:r>
      <w:r>
        <w:rPr>
          <w:rFonts w:cs="Times New Roman"/>
          <w:b/>
          <w:sz w:val="28"/>
          <w:szCs w:val="28"/>
          <w:lang w:val="ru-RU"/>
        </w:rPr>
        <w:t>отображать только православное Рождество;</w:t>
      </w:r>
    </w:p>
    <w:p w:rsidR="002C51B1" w:rsidRDefault="00503449">
      <w:pPr>
        <w:pStyle w:val="a6"/>
        <w:ind w:firstLine="851"/>
        <w:jc w:val="both"/>
      </w:pPr>
      <w:r>
        <w:rPr>
          <w:rFonts w:cs="Times New Roman"/>
          <w:sz w:val="28"/>
          <w:szCs w:val="28"/>
          <w:lang w:val="ru-RU"/>
        </w:rPr>
        <w:t>- поделки выполняются в любой технике (мягкая игрушка, поделка из дерева, папье-маше, оригами, бисер и т. д.);</w:t>
      </w:r>
    </w:p>
    <w:p w:rsidR="002C51B1" w:rsidRDefault="00503449">
      <w:pPr>
        <w:pStyle w:val="a6"/>
        <w:ind w:firstLine="851"/>
        <w:jc w:val="both"/>
      </w:pPr>
      <w:r>
        <w:rPr>
          <w:rFonts w:cs="Times New Roman"/>
          <w:sz w:val="28"/>
          <w:szCs w:val="28"/>
          <w:lang w:val="ru-RU"/>
        </w:rPr>
        <w:t xml:space="preserve">- </w:t>
      </w:r>
      <w:r>
        <w:rPr>
          <w:rFonts w:cs="Times New Roman"/>
          <w:b/>
          <w:sz w:val="28"/>
          <w:szCs w:val="28"/>
          <w:lang w:val="ru-RU"/>
        </w:rPr>
        <w:t>видеоролик</w:t>
      </w:r>
      <w:r>
        <w:rPr>
          <w:rFonts w:cs="Times New Roman"/>
          <w:sz w:val="28"/>
          <w:szCs w:val="28"/>
          <w:lang w:val="ru-RU"/>
        </w:rPr>
        <w:t xml:space="preserve"> может быть представлен в виде:</w:t>
      </w:r>
    </w:p>
    <w:p w:rsidR="002C51B1" w:rsidRDefault="00503449">
      <w:pPr>
        <w:pStyle w:val="a6"/>
        <w:ind w:firstLine="851"/>
        <w:jc w:val="both"/>
      </w:pPr>
      <w:r>
        <w:rPr>
          <w:rFonts w:cs="Times New Roman"/>
          <w:sz w:val="28"/>
          <w:szCs w:val="28"/>
          <w:lang w:val="ru-RU"/>
        </w:rPr>
        <w:t>- сюжет с поздравлением;</w:t>
      </w:r>
    </w:p>
    <w:p w:rsidR="002C51B1" w:rsidRDefault="00503449">
      <w:pPr>
        <w:pStyle w:val="a6"/>
        <w:ind w:firstLine="851"/>
        <w:jc w:val="both"/>
      </w:pPr>
      <w:r>
        <w:rPr>
          <w:rFonts w:cs="Times New Roman"/>
          <w:sz w:val="28"/>
          <w:szCs w:val="28"/>
          <w:lang w:val="ru-RU"/>
        </w:rPr>
        <w:t>- интервью;</w:t>
      </w:r>
    </w:p>
    <w:p w:rsidR="002C51B1" w:rsidRDefault="00503449">
      <w:pPr>
        <w:pStyle w:val="a6"/>
        <w:ind w:firstLine="851"/>
        <w:jc w:val="both"/>
      </w:pPr>
      <w:r>
        <w:rPr>
          <w:rFonts w:cs="Times New Roman"/>
          <w:sz w:val="28"/>
          <w:szCs w:val="28"/>
          <w:lang w:val="ru-RU"/>
        </w:rPr>
        <w:t>-  мультфильм;</w:t>
      </w:r>
    </w:p>
    <w:p w:rsidR="002C51B1" w:rsidRDefault="00503449">
      <w:pPr>
        <w:pStyle w:val="a6"/>
        <w:ind w:firstLine="851"/>
        <w:jc w:val="both"/>
      </w:pPr>
      <w:r>
        <w:rPr>
          <w:rFonts w:cs="Times New Roman"/>
          <w:sz w:val="28"/>
          <w:szCs w:val="28"/>
          <w:lang w:val="ru-RU"/>
        </w:rPr>
        <w:t xml:space="preserve">- праздничная или </w:t>
      </w:r>
      <w:r w:rsidR="00822FCA">
        <w:rPr>
          <w:rFonts w:cs="Times New Roman"/>
          <w:sz w:val="28"/>
          <w:szCs w:val="28"/>
          <w:lang w:val="ru-RU"/>
        </w:rPr>
        <w:t>природная зарисовка,</w:t>
      </w:r>
      <w:r>
        <w:rPr>
          <w:rFonts w:cs="Times New Roman"/>
          <w:sz w:val="28"/>
          <w:szCs w:val="28"/>
          <w:lang w:val="ru-RU"/>
        </w:rPr>
        <w:t xml:space="preserve"> соответствующая теме Конкурса.</w:t>
      </w:r>
    </w:p>
    <w:p w:rsidR="002C51B1" w:rsidRDefault="00503449">
      <w:pPr>
        <w:pStyle w:val="a6"/>
        <w:ind w:firstLine="851"/>
        <w:jc w:val="both"/>
      </w:pPr>
      <w:r>
        <w:rPr>
          <w:rFonts w:cs="Times New Roman"/>
          <w:sz w:val="28"/>
          <w:szCs w:val="28"/>
          <w:lang w:val="ru-RU"/>
        </w:rPr>
        <w:t>Работа предоставляется в ф</w:t>
      </w:r>
      <w:r>
        <w:rPr>
          <w:rFonts w:cs="Times New Roman"/>
          <w:color w:val="000000"/>
          <w:sz w:val="28"/>
          <w:szCs w:val="28"/>
          <w:lang w:val="ru-RU"/>
        </w:rPr>
        <w:t xml:space="preserve">ормате avi, mp4, DVD, MPEG4, </w:t>
      </w:r>
      <w:r w:rsidR="00822FCA">
        <w:rPr>
          <w:rFonts w:cs="Times New Roman"/>
          <w:color w:val="000000"/>
          <w:sz w:val="28"/>
          <w:szCs w:val="28"/>
          <w:lang w:val="ru-RU"/>
        </w:rPr>
        <w:t>видеофильм, Flash</w:t>
      </w:r>
      <w:r>
        <w:rPr>
          <w:rFonts w:cs="Times New Roman"/>
          <w:color w:val="000000"/>
          <w:sz w:val="28"/>
          <w:szCs w:val="28"/>
          <w:lang w:val="ru-RU"/>
        </w:rPr>
        <w:t>-ролик, Flash-презентация (приветствуется анимация, видеоэффекты), продолжительностью от 1.5 до 6 минут, со звуком.</w:t>
      </w:r>
    </w:p>
    <w:p w:rsidR="002C51B1" w:rsidRDefault="00503449">
      <w:pPr>
        <w:pStyle w:val="a6"/>
        <w:ind w:firstLine="851"/>
        <w:jc w:val="both"/>
      </w:pPr>
      <w:r>
        <w:rPr>
          <w:rFonts w:cs="Times New Roman"/>
          <w:b/>
          <w:sz w:val="28"/>
          <w:szCs w:val="28"/>
          <w:lang w:val="ru-RU"/>
        </w:rPr>
        <w:t>Участник может предоставить на конкурс не более 1 работы в каждой номинации.</w:t>
      </w:r>
    </w:p>
    <w:p w:rsidR="002C51B1" w:rsidRDefault="00503449">
      <w:pPr>
        <w:pStyle w:val="a6"/>
        <w:ind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При оценке работ учитывается творческий подход, оригинальность замысла, техника исполнения, композиция, отражение темы, цветовая гамма, качество исполнения или озвучивания.</w:t>
      </w:r>
    </w:p>
    <w:p w:rsidR="002C51B1" w:rsidRDefault="00503449">
      <w:pPr>
        <w:pStyle w:val="a6"/>
        <w:ind w:firstLine="851"/>
        <w:jc w:val="both"/>
      </w:pPr>
      <w:r>
        <w:rPr>
          <w:rFonts w:cs="Times New Roman"/>
          <w:sz w:val="28"/>
          <w:szCs w:val="28"/>
          <w:lang w:val="ru-RU"/>
        </w:rPr>
        <w:t>Предоставленные на Конкурс материалы, не соответствующие требованиям данного положения (в том числе и по оформлению), не допускаются и отклоняются.</w:t>
      </w:r>
    </w:p>
    <w:p w:rsidR="002C51B1" w:rsidRPr="00822FCA" w:rsidRDefault="00503449">
      <w:pPr>
        <w:pStyle w:val="a6"/>
        <w:ind w:firstLine="851"/>
        <w:jc w:val="both"/>
        <w:rPr>
          <w:b/>
        </w:rPr>
      </w:pPr>
      <w:r w:rsidRPr="00822FCA">
        <w:rPr>
          <w:rFonts w:cs="Times New Roman"/>
          <w:b/>
          <w:sz w:val="28"/>
          <w:szCs w:val="28"/>
          <w:lang w:val="ru-RU"/>
        </w:rPr>
        <w:t>Все предоставленные на Конкурс работы не возвращаются и становятся собственностью Организационного комитета.</w:t>
      </w:r>
    </w:p>
    <w:p w:rsidR="002C51B1" w:rsidRDefault="00503449">
      <w:pPr>
        <w:pStyle w:val="a6"/>
        <w:ind w:firstLine="851"/>
        <w:jc w:val="both"/>
      </w:pPr>
      <w:r>
        <w:rPr>
          <w:rFonts w:cs="Times New Roman"/>
          <w:sz w:val="28"/>
          <w:szCs w:val="28"/>
          <w:lang w:val="ru-RU"/>
        </w:rPr>
        <w:t>Работы, занявшие 1 места, являются собственностью Балаковской епархии.</w:t>
      </w:r>
    </w:p>
    <w:p w:rsidR="002C51B1" w:rsidRDefault="00503449">
      <w:pPr>
        <w:pStyle w:val="a6"/>
        <w:ind w:firstLine="851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Подведение итогов</w:t>
      </w:r>
    </w:p>
    <w:p w:rsidR="002C51B1" w:rsidRDefault="002C51B1">
      <w:pPr>
        <w:pStyle w:val="a6"/>
        <w:ind w:firstLine="851"/>
        <w:jc w:val="center"/>
        <w:rPr>
          <w:rFonts w:cs="Times New Roman"/>
          <w:b/>
          <w:sz w:val="28"/>
          <w:szCs w:val="28"/>
          <w:lang w:val="ru-RU"/>
        </w:rPr>
      </w:pPr>
    </w:p>
    <w:p w:rsidR="002C51B1" w:rsidRDefault="00503449">
      <w:pPr>
        <w:pStyle w:val="a6"/>
        <w:ind w:firstLine="851"/>
        <w:jc w:val="both"/>
      </w:pPr>
      <w:r>
        <w:rPr>
          <w:rFonts w:cs="Times New Roman"/>
          <w:sz w:val="28"/>
          <w:szCs w:val="28"/>
          <w:lang w:val="ru-RU"/>
        </w:rPr>
        <w:t xml:space="preserve">По итогам Конкурса жюри благочиния выбирает лучшие работы. Победители занявшие1, 2, 3 места конкурса награждаются из призового фонда благочиния. Сроки награждения на уровне благочиния устанавливает </w:t>
      </w:r>
      <w:r>
        <w:rPr>
          <w:rFonts w:cs="Times New Roman"/>
          <w:sz w:val="28"/>
          <w:szCs w:val="28"/>
          <w:lang w:val="ru-RU"/>
        </w:rPr>
        <w:lastRenderedPageBreak/>
        <w:t>Оргкомитет благочиния.</w:t>
      </w:r>
    </w:p>
    <w:p w:rsidR="002C51B1" w:rsidRDefault="00822FCA">
      <w:pPr>
        <w:pStyle w:val="a6"/>
        <w:ind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Победители,</w:t>
      </w:r>
      <w:r w:rsidR="00503449">
        <w:rPr>
          <w:rFonts w:cs="Times New Roman"/>
          <w:sz w:val="28"/>
          <w:szCs w:val="28"/>
          <w:lang w:val="ru-RU"/>
        </w:rPr>
        <w:t xml:space="preserve"> занявшие 1 </w:t>
      </w:r>
      <w:r>
        <w:rPr>
          <w:rFonts w:cs="Times New Roman"/>
          <w:sz w:val="28"/>
          <w:szCs w:val="28"/>
          <w:lang w:val="ru-RU"/>
        </w:rPr>
        <w:t>места,</w:t>
      </w:r>
      <w:r w:rsidR="00503449">
        <w:rPr>
          <w:rFonts w:cs="Times New Roman"/>
          <w:sz w:val="28"/>
          <w:szCs w:val="28"/>
          <w:lang w:val="ru-RU"/>
        </w:rPr>
        <w:t xml:space="preserve"> награждаются из призового фонда Балаковской епархии.</w:t>
      </w:r>
    </w:p>
    <w:p w:rsidR="00822FCA" w:rsidRPr="00822FCA" w:rsidRDefault="00822FCA">
      <w:pPr>
        <w:pStyle w:val="a6"/>
        <w:ind w:firstLine="851"/>
        <w:jc w:val="both"/>
        <w:rPr>
          <w:rFonts w:cs="Times New Roman"/>
          <w:b/>
          <w:sz w:val="28"/>
          <w:szCs w:val="28"/>
          <w:lang w:val="ru-RU"/>
        </w:rPr>
      </w:pPr>
      <w:r w:rsidRPr="00822FCA">
        <w:rPr>
          <w:rFonts w:cs="Times New Roman"/>
          <w:b/>
          <w:sz w:val="28"/>
          <w:szCs w:val="28"/>
          <w:lang w:val="ru-RU"/>
        </w:rPr>
        <w:t xml:space="preserve">Для награждения на уровне епархии в </w:t>
      </w:r>
      <w:r>
        <w:rPr>
          <w:rFonts w:cs="Times New Roman"/>
          <w:b/>
          <w:sz w:val="28"/>
          <w:szCs w:val="28"/>
          <w:lang w:val="ru-RU"/>
        </w:rPr>
        <w:t xml:space="preserve">ОРОиК </w:t>
      </w:r>
      <w:r w:rsidRPr="00822FCA">
        <w:rPr>
          <w:rFonts w:cs="Times New Roman"/>
          <w:b/>
          <w:sz w:val="28"/>
          <w:szCs w:val="28"/>
          <w:lang w:val="ru-RU"/>
        </w:rPr>
        <w:t>от благочиния предоставляется заявка на участников, занявших 1 места, фото или</w:t>
      </w:r>
      <w:r w:rsidR="000E7E5D">
        <w:rPr>
          <w:rFonts w:cs="Times New Roman"/>
          <w:b/>
          <w:sz w:val="28"/>
          <w:szCs w:val="28"/>
          <w:lang w:val="ru-RU"/>
        </w:rPr>
        <w:t xml:space="preserve"> видео их работ (Приложение № 1).</w:t>
      </w:r>
    </w:p>
    <w:p w:rsidR="002C51B1" w:rsidRDefault="00503449">
      <w:pPr>
        <w:pStyle w:val="a6"/>
        <w:ind w:firstLine="851"/>
        <w:jc w:val="both"/>
      </w:pPr>
      <w:r>
        <w:rPr>
          <w:rFonts w:cs="Times New Roman"/>
          <w:sz w:val="28"/>
          <w:szCs w:val="28"/>
          <w:lang w:val="ru-RU"/>
        </w:rPr>
        <w:t>Дата награждения победителей на уровне епархии устанавливается ОРОиК епархии и сообщается участникам дополнительно.</w:t>
      </w:r>
    </w:p>
    <w:p w:rsidR="002C51B1" w:rsidRDefault="002C51B1">
      <w:pPr>
        <w:pStyle w:val="a6"/>
        <w:ind w:firstLine="851"/>
        <w:jc w:val="both"/>
        <w:rPr>
          <w:rFonts w:cs="Times New Roman"/>
          <w:sz w:val="28"/>
          <w:szCs w:val="28"/>
          <w:lang w:val="ru-RU"/>
        </w:rPr>
      </w:pPr>
    </w:p>
    <w:p w:rsidR="000E7E5D" w:rsidRDefault="000E7E5D">
      <w:pPr>
        <w:pStyle w:val="a6"/>
        <w:ind w:firstLine="851"/>
        <w:jc w:val="both"/>
        <w:rPr>
          <w:rFonts w:cs="Times New Roman"/>
          <w:sz w:val="28"/>
          <w:szCs w:val="28"/>
          <w:lang w:val="ru-RU"/>
        </w:rPr>
      </w:pPr>
    </w:p>
    <w:p w:rsidR="000E7E5D" w:rsidRDefault="000E7E5D">
      <w:pPr>
        <w:pStyle w:val="a6"/>
        <w:ind w:firstLine="851"/>
        <w:jc w:val="both"/>
        <w:rPr>
          <w:rFonts w:cs="Times New Roman"/>
          <w:sz w:val="28"/>
          <w:szCs w:val="28"/>
          <w:lang w:val="ru-RU"/>
        </w:rPr>
      </w:pPr>
    </w:p>
    <w:p w:rsidR="000E7E5D" w:rsidRDefault="000E7E5D" w:rsidP="000E7E5D">
      <w:pPr>
        <w:pStyle w:val="a6"/>
        <w:ind w:firstLine="851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Приложение № 1</w:t>
      </w:r>
    </w:p>
    <w:p w:rsidR="000E7E5D" w:rsidRDefault="000E7E5D" w:rsidP="000E7E5D">
      <w:pPr>
        <w:pStyle w:val="a6"/>
        <w:ind w:firstLine="851"/>
        <w:jc w:val="right"/>
        <w:rPr>
          <w:rFonts w:cs="Times New Roman"/>
          <w:sz w:val="28"/>
          <w:szCs w:val="28"/>
          <w:lang w:val="ru-RU"/>
        </w:rPr>
      </w:pPr>
    </w:p>
    <w:p w:rsidR="000E7E5D" w:rsidRDefault="000E7E5D" w:rsidP="000E7E5D">
      <w:pPr>
        <w:pStyle w:val="a6"/>
        <w:ind w:firstLine="851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Заявка</w:t>
      </w:r>
    </w:p>
    <w:p w:rsidR="000E7E5D" w:rsidRPr="000E7E5D" w:rsidRDefault="000E7E5D" w:rsidP="000E7E5D">
      <w:pPr>
        <w:pStyle w:val="a6"/>
        <w:jc w:val="center"/>
        <w:rPr>
          <w:sz w:val="28"/>
          <w:szCs w:val="28"/>
          <w:lang w:val="ru-RU" w:eastAsia="ru-RU" w:bidi="ar-SA"/>
        </w:rPr>
      </w:pPr>
      <w:r w:rsidRPr="000E7E5D">
        <w:rPr>
          <w:rFonts w:cs="Times New Roman"/>
          <w:sz w:val="28"/>
          <w:szCs w:val="28"/>
          <w:lang w:val="ru-RU"/>
        </w:rPr>
        <w:t xml:space="preserve">на </w:t>
      </w:r>
      <w:r w:rsidR="000B26B7">
        <w:rPr>
          <w:rFonts w:cs="Times New Roman"/>
          <w:sz w:val="28"/>
          <w:szCs w:val="28"/>
          <w:lang w:val="ru-RU"/>
        </w:rPr>
        <w:t xml:space="preserve">победителей </w:t>
      </w:r>
      <w:r w:rsidR="000B26B7">
        <w:rPr>
          <w:sz w:val="28"/>
          <w:szCs w:val="28"/>
          <w:lang w:val="ru-RU" w:eastAsia="ru-RU" w:bidi="ar-SA"/>
        </w:rPr>
        <w:t>ежегодного конкурса</w:t>
      </w:r>
      <w:r w:rsidRPr="000E7E5D">
        <w:rPr>
          <w:sz w:val="28"/>
          <w:szCs w:val="28"/>
          <w:lang w:val="ru-RU" w:eastAsia="ru-RU" w:bidi="ar-SA"/>
        </w:rPr>
        <w:t xml:space="preserve"> детского</w:t>
      </w:r>
    </w:p>
    <w:p w:rsidR="000E7E5D" w:rsidRPr="000E7E5D" w:rsidRDefault="000E7E5D" w:rsidP="000E7E5D">
      <w:pPr>
        <w:pStyle w:val="a6"/>
        <w:jc w:val="center"/>
      </w:pPr>
      <w:r w:rsidRPr="000E7E5D">
        <w:rPr>
          <w:sz w:val="28"/>
          <w:szCs w:val="28"/>
          <w:lang w:val="ru-RU" w:eastAsia="ru-RU" w:bidi="ar-SA"/>
        </w:rPr>
        <w:t>творчества Балаковской Епархии</w:t>
      </w:r>
    </w:p>
    <w:p w:rsidR="000E7E5D" w:rsidRPr="000E7E5D" w:rsidRDefault="000E7E5D" w:rsidP="000E7E5D">
      <w:pPr>
        <w:pStyle w:val="a6"/>
        <w:jc w:val="center"/>
      </w:pPr>
      <w:r w:rsidRPr="000E7E5D">
        <w:rPr>
          <w:sz w:val="28"/>
          <w:szCs w:val="28"/>
          <w:lang w:val="ru-RU" w:eastAsia="ru-RU" w:bidi="ar-SA"/>
        </w:rPr>
        <w:t>«Путешествие в Рождество»</w:t>
      </w:r>
      <w:r>
        <w:rPr>
          <w:sz w:val="28"/>
          <w:szCs w:val="28"/>
          <w:lang w:val="ru-RU" w:eastAsia="ru-RU" w:bidi="ar-SA"/>
        </w:rPr>
        <w:t xml:space="preserve"> </w:t>
      </w:r>
    </w:p>
    <w:p w:rsidR="000E7E5D" w:rsidRDefault="000B26B7" w:rsidP="000E7E5D">
      <w:pPr>
        <w:pStyle w:val="a6"/>
        <w:ind w:firstLine="851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</w:t>
      </w:r>
      <w:r w:rsidR="000E7E5D">
        <w:rPr>
          <w:rFonts w:cs="Times New Roman"/>
          <w:sz w:val="28"/>
          <w:szCs w:val="28"/>
          <w:lang w:val="ru-RU"/>
        </w:rPr>
        <w:t>т _____________________благочиния</w:t>
      </w:r>
    </w:p>
    <w:p w:rsidR="000E7E5D" w:rsidRDefault="000E7E5D" w:rsidP="000E7E5D">
      <w:pPr>
        <w:pStyle w:val="a6"/>
        <w:ind w:firstLine="851"/>
        <w:jc w:val="center"/>
        <w:rPr>
          <w:rFonts w:cs="Times New Roman"/>
          <w:sz w:val="28"/>
          <w:szCs w:val="28"/>
          <w:lang w:val="ru-RU"/>
        </w:rPr>
      </w:pPr>
    </w:p>
    <w:p w:rsidR="000E7E5D" w:rsidRDefault="000E7E5D" w:rsidP="000E7E5D">
      <w:pPr>
        <w:pStyle w:val="a6"/>
        <w:ind w:firstLine="851"/>
        <w:jc w:val="center"/>
        <w:rPr>
          <w:rFonts w:cs="Times New Roman"/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362"/>
        <w:gridCol w:w="1604"/>
        <w:gridCol w:w="1605"/>
        <w:gridCol w:w="1605"/>
        <w:gridCol w:w="1605"/>
      </w:tblGrid>
      <w:tr w:rsidR="000B26B7" w:rsidTr="000B26B7">
        <w:tc>
          <w:tcPr>
            <w:tcW w:w="846" w:type="dxa"/>
          </w:tcPr>
          <w:p w:rsidR="000B26B7" w:rsidRDefault="000B26B7" w:rsidP="000E7E5D">
            <w:pPr>
              <w:pStyle w:val="a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362" w:type="dxa"/>
          </w:tcPr>
          <w:p w:rsidR="000B26B7" w:rsidRDefault="000B26B7" w:rsidP="000E7E5D">
            <w:pPr>
              <w:pStyle w:val="a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ФИО участника</w:t>
            </w:r>
          </w:p>
        </w:tc>
        <w:tc>
          <w:tcPr>
            <w:tcW w:w="1604" w:type="dxa"/>
          </w:tcPr>
          <w:p w:rsidR="000B26B7" w:rsidRDefault="000B26B7" w:rsidP="000E7E5D">
            <w:pPr>
              <w:pStyle w:val="a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Возраст</w:t>
            </w:r>
          </w:p>
        </w:tc>
        <w:tc>
          <w:tcPr>
            <w:tcW w:w="1605" w:type="dxa"/>
          </w:tcPr>
          <w:p w:rsidR="000B26B7" w:rsidRDefault="000B26B7" w:rsidP="000E7E5D">
            <w:pPr>
              <w:pStyle w:val="a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МОУ, Д\С, ВШ</w:t>
            </w:r>
          </w:p>
        </w:tc>
        <w:tc>
          <w:tcPr>
            <w:tcW w:w="1605" w:type="dxa"/>
          </w:tcPr>
          <w:p w:rsidR="000B26B7" w:rsidRDefault="000B26B7" w:rsidP="000E7E5D">
            <w:pPr>
              <w:pStyle w:val="a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Номинация и название работы</w:t>
            </w:r>
          </w:p>
        </w:tc>
        <w:tc>
          <w:tcPr>
            <w:tcW w:w="1605" w:type="dxa"/>
          </w:tcPr>
          <w:p w:rsidR="000B26B7" w:rsidRDefault="000B26B7" w:rsidP="000E7E5D">
            <w:pPr>
              <w:pStyle w:val="a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ФИО педагога</w:t>
            </w:r>
          </w:p>
        </w:tc>
      </w:tr>
      <w:tr w:rsidR="000B26B7" w:rsidTr="000B26B7">
        <w:tc>
          <w:tcPr>
            <w:tcW w:w="846" w:type="dxa"/>
          </w:tcPr>
          <w:p w:rsidR="000B26B7" w:rsidRDefault="000B26B7" w:rsidP="000E7E5D">
            <w:pPr>
              <w:pStyle w:val="a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362" w:type="dxa"/>
          </w:tcPr>
          <w:p w:rsidR="000B26B7" w:rsidRDefault="000B26B7" w:rsidP="000E7E5D">
            <w:pPr>
              <w:pStyle w:val="a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604" w:type="dxa"/>
          </w:tcPr>
          <w:p w:rsidR="000B26B7" w:rsidRDefault="000B26B7" w:rsidP="000E7E5D">
            <w:pPr>
              <w:pStyle w:val="a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</w:tcPr>
          <w:p w:rsidR="000B26B7" w:rsidRDefault="000B26B7" w:rsidP="000E7E5D">
            <w:pPr>
              <w:pStyle w:val="a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</w:tcPr>
          <w:p w:rsidR="000B26B7" w:rsidRDefault="000B26B7" w:rsidP="000E7E5D">
            <w:pPr>
              <w:pStyle w:val="a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</w:tcPr>
          <w:p w:rsidR="000B26B7" w:rsidRDefault="000B26B7" w:rsidP="000E7E5D">
            <w:pPr>
              <w:pStyle w:val="a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0E7E5D" w:rsidRPr="000E7E5D" w:rsidRDefault="000E7E5D" w:rsidP="000E7E5D">
      <w:pPr>
        <w:pStyle w:val="a6"/>
        <w:ind w:firstLine="851"/>
        <w:jc w:val="center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sectPr w:rsidR="000E7E5D" w:rsidRPr="000E7E5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546" w:rsidRDefault="00CB1546">
      <w:r>
        <w:separator/>
      </w:r>
    </w:p>
  </w:endnote>
  <w:endnote w:type="continuationSeparator" w:id="0">
    <w:p w:rsidR="00CB1546" w:rsidRDefault="00CB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Symbol"/>
    <w:panose1 w:val="05010000000000000000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546" w:rsidRDefault="00CB1546">
      <w:r>
        <w:rPr>
          <w:color w:val="000000"/>
        </w:rPr>
        <w:separator/>
      </w:r>
    </w:p>
  </w:footnote>
  <w:footnote w:type="continuationSeparator" w:id="0">
    <w:p w:rsidR="00CB1546" w:rsidRDefault="00CB1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C2CB9"/>
    <w:multiLevelType w:val="multilevel"/>
    <w:tmpl w:val="D8A0255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9AB09C1"/>
    <w:multiLevelType w:val="multilevel"/>
    <w:tmpl w:val="E66C61A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9BA51F5"/>
    <w:multiLevelType w:val="multilevel"/>
    <w:tmpl w:val="B3C4DDE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B1"/>
    <w:rsid w:val="000B26B7"/>
    <w:rsid w:val="000E7E5D"/>
    <w:rsid w:val="002C51B1"/>
    <w:rsid w:val="00306532"/>
    <w:rsid w:val="00503449"/>
    <w:rsid w:val="006D756F"/>
    <w:rsid w:val="00822FCA"/>
    <w:rsid w:val="00CB1546"/>
    <w:rsid w:val="00F3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7A10"/>
  <w15:docId w15:val="{B2079435-A4E7-4367-B098-D5E7F858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ind w:left="380"/>
      <w:textAlignment w:val="auto"/>
      <w:outlineLvl w:val="0"/>
    </w:pPr>
    <w:rPr>
      <w:rFonts w:eastAsia="Times New Roman" w:cs="Times New Roman"/>
      <w:b/>
      <w:bCs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a"/>
    <w:pPr>
      <w:widowControl/>
      <w:suppressAutoHyphens w:val="0"/>
      <w:spacing w:before="100" w:after="100"/>
      <w:ind w:left="669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western">
    <w:name w:val="western"/>
    <w:basedOn w:val="a"/>
    <w:pPr>
      <w:widowControl/>
      <w:suppressAutoHyphens w:val="0"/>
      <w:spacing w:before="100" w:after="100"/>
      <w:ind w:left="669"/>
      <w:textAlignment w:val="auto"/>
    </w:pPr>
    <w:rPr>
      <w:rFonts w:eastAsia="Times New Roman" w:cs="Times New Roman"/>
      <w:kern w:val="0"/>
      <w:sz w:val="28"/>
      <w:szCs w:val="28"/>
      <w:lang w:val="ru-RU" w:eastAsia="ru-RU" w:bidi="ar-SA"/>
    </w:rPr>
  </w:style>
  <w:style w:type="paragraph" w:styleId="a6">
    <w:name w:val="No Spacing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eastAsia="Times New Roman" w:cs="Times New Roman"/>
      <w:b/>
      <w:bCs/>
      <w:kern w:val="3"/>
      <w:sz w:val="48"/>
      <w:szCs w:val="48"/>
      <w:lang w:val="ru-RU" w:eastAsia="ru-RU" w:bidi="ar-SA"/>
    </w:rPr>
  </w:style>
  <w:style w:type="table" w:styleId="a7">
    <w:name w:val="Table Grid"/>
    <w:basedOn w:val="a1"/>
    <w:uiPriority w:val="39"/>
    <w:rsid w:val="000B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0CF7-5389-4A46-91D0-0F98A880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2023-12-07T05:13:00Z</dcterms:created>
  <dcterms:modified xsi:type="dcterms:W3CDTF">2023-12-07T05:17:00Z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